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A82E" w14:textId="22AC5548" w:rsidR="00575B14" w:rsidRPr="00D26031" w:rsidRDefault="00361291" w:rsidP="0005625F">
      <w:pPr>
        <w:spacing w:after="240"/>
        <w:jc w:val="center"/>
        <w:rPr>
          <w:rFonts w:ascii="Times New Roman" w:hAnsi="Times New Roman" w:cs="Times New Roman"/>
          <w:b/>
          <w:sz w:val="40"/>
          <w:szCs w:val="24"/>
        </w:rPr>
      </w:pPr>
      <w:r w:rsidRPr="00D26031">
        <w:rPr>
          <w:rFonts w:ascii="Times New Roman" w:hAnsi="Times New Roman" w:cs="Times New Roman"/>
          <w:b/>
          <w:sz w:val="40"/>
          <w:szCs w:val="24"/>
        </w:rPr>
        <w:t>Call for Proposals for</w:t>
      </w:r>
      <w:r w:rsidR="00E32401" w:rsidRPr="00D26031">
        <w:rPr>
          <w:rFonts w:ascii="Times New Roman" w:hAnsi="Times New Roman" w:cs="Times New Roman"/>
          <w:b/>
          <w:sz w:val="40"/>
          <w:szCs w:val="24"/>
        </w:rPr>
        <w:t xml:space="preserve"> </w:t>
      </w:r>
      <w:r w:rsidR="004151CB">
        <w:rPr>
          <w:rFonts w:ascii="Times New Roman" w:hAnsi="Times New Roman" w:cs="Times New Roman" w:hint="eastAsia"/>
          <w:b/>
          <w:sz w:val="40"/>
          <w:szCs w:val="24"/>
        </w:rPr>
        <w:t xml:space="preserve">Joint Project with Wuhan University </w:t>
      </w:r>
      <w:r w:rsidR="00E32401" w:rsidRPr="00D26031">
        <w:rPr>
          <w:rFonts w:ascii="Times New Roman" w:hAnsi="Times New Roman" w:cs="Times New Roman"/>
          <w:b/>
          <w:sz w:val="40"/>
          <w:szCs w:val="24"/>
        </w:rPr>
        <w:t>in</w:t>
      </w:r>
      <w:r w:rsidR="002B3B8C" w:rsidRPr="00D26031">
        <w:rPr>
          <w:rFonts w:ascii="Times New Roman" w:hAnsi="Times New Roman" w:cs="Times New Roman"/>
          <w:b/>
          <w:sz w:val="40"/>
          <w:szCs w:val="24"/>
        </w:rPr>
        <w:t xml:space="preserve"> </w:t>
      </w:r>
      <w:r w:rsidR="00220322" w:rsidRPr="00D26031">
        <w:rPr>
          <w:rFonts w:ascii="Times New Roman" w:hAnsi="Times New Roman" w:cs="Times New Roman"/>
          <w:b/>
          <w:sz w:val="40"/>
          <w:szCs w:val="24"/>
        </w:rPr>
        <w:t>AY</w:t>
      </w:r>
      <w:r w:rsidR="002B3B8C" w:rsidRPr="00D26031">
        <w:rPr>
          <w:rFonts w:ascii="Times New Roman" w:hAnsi="Times New Roman" w:cs="Times New Roman"/>
          <w:b/>
          <w:sz w:val="40"/>
          <w:szCs w:val="24"/>
        </w:rPr>
        <w:t xml:space="preserve"> 202</w:t>
      </w:r>
      <w:r w:rsidR="004151CB">
        <w:rPr>
          <w:rFonts w:ascii="Times New Roman" w:hAnsi="Times New Roman" w:cs="Times New Roman" w:hint="eastAsia"/>
          <w:b/>
          <w:sz w:val="40"/>
          <w:szCs w:val="24"/>
        </w:rPr>
        <w:t>5</w:t>
      </w:r>
      <w:r w:rsidR="00220322" w:rsidRPr="00D26031">
        <w:rPr>
          <w:rFonts w:ascii="Times New Roman" w:hAnsi="Times New Roman" w:cs="Times New Roman"/>
          <w:b/>
          <w:sz w:val="40"/>
          <w:szCs w:val="24"/>
        </w:rPr>
        <w:t>/202</w:t>
      </w:r>
      <w:r w:rsidR="004151CB">
        <w:rPr>
          <w:rFonts w:ascii="Times New Roman" w:hAnsi="Times New Roman" w:cs="Times New Roman" w:hint="eastAsia"/>
          <w:b/>
          <w:sz w:val="40"/>
          <w:szCs w:val="24"/>
        </w:rPr>
        <w:t>6</w:t>
      </w:r>
    </w:p>
    <w:p w14:paraId="7A9FE21F" w14:textId="77777777" w:rsidR="0057681A" w:rsidRPr="0057681A" w:rsidRDefault="0057681A" w:rsidP="0057681A">
      <w:pPr>
        <w:spacing w:before="240" w:after="0"/>
        <w:jc w:val="both"/>
        <w:outlineLvl w:val="0"/>
        <w:rPr>
          <w:rFonts w:ascii="Times New Roman" w:hAnsi="Times New Roman" w:cs="Times New Roman"/>
          <w:b/>
          <w:sz w:val="24"/>
        </w:rPr>
      </w:pPr>
      <w:r>
        <w:rPr>
          <w:rFonts w:ascii="Times New Roman" w:hAnsi="Times New Roman" w:cs="Times New Roman"/>
          <w:b/>
          <w:sz w:val="24"/>
        </w:rPr>
        <w:t>Background</w:t>
      </w:r>
      <w:r w:rsidRPr="0057681A">
        <w:rPr>
          <w:rFonts w:ascii="Times New Roman" w:hAnsi="Times New Roman" w:cs="Times New Roman"/>
          <w:b/>
          <w:sz w:val="24"/>
        </w:rPr>
        <w:t>:</w:t>
      </w:r>
    </w:p>
    <w:p w14:paraId="4CF933BC" w14:textId="092AF371" w:rsidR="00076DA5" w:rsidRDefault="00076DA5" w:rsidP="0057681A">
      <w:pPr>
        <w:spacing w:after="0"/>
        <w:ind w:firstLine="425"/>
        <w:jc w:val="both"/>
        <w:rPr>
          <w:rFonts w:ascii="Segoe UI" w:hAnsi="Segoe UI" w:cs="Segoe UI"/>
          <w:color w:val="404040"/>
          <w:shd w:val="clear" w:color="auto" w:fill="FFFFFF"/>
        </w:rPr>
      </w:pPr>
      <w:r w:rsidRPr="00BC3D10">
        <w:rPr>
          <w:rFonts w:ascii="Times New Roman" w:hAnsi="Times New Roman" w:cs="Times New Roman"/>
          <w:sz w:val="24"/>
        </w:rPr>
        <w:t xml:space="preserve">Wuhan University (WHU) and Duke Kunshan University (DKU) have jointly launched the seeding program to foster joint research platforms since 2021. This call for proposal (CFP) for </w:t>
      </w:r>
      <w:r w:rsidRPr="00BC3D10">
        <w:rPr>
          <w:rFonts w:ascii="Times New Roman" w:hAnsi="Times New Roman" w:cs="Times New Roman" w:hint="eastAsia"/>
          <w:sz w:val="24"/>
        </w:rPr>
        <w:t>WHU</w:t>
      </w:r>
      <w:r w:rsidRPr="00BC3D10">
        <w:rPr>
          <w:rFonts w:ascii="Times New Roman" w:hAnsi="Times New Roman" w:cs="Times New Roman"/>
          <w:sz w:val="24"/>
        </w:rPr>
        <w:t>-DKU Joint Seeding Program aims to: (1) support and foster collaborative research projects among WHU</w:t>
      </w:r>
      <w:r>
        <w:rPr>
          <w:rFonts w:ascii="Times New Roman" w:hAnsi="Times New Roman" w:cs="Times New Roman" w:hint="eastAsia"/>
          <w:sz w:val="24"/>
        </w:rPr>
        <w:t xml:space="preserve"> and DKU</w:t>
      </w:r>
      <w:r w:rsidRPr="00BC3D10">
        <w:rPr>
          <w:rFonts w:ascii="Times New Roman" w:hAnsi="Times New Roman" w:cs="Times New Roman"/>
          <w:sz w:val="24"/>
        </w:rPr>
        <w:t>, and (2) promote research collaboration between WHU and DKU and establish joint research platforms between China and other regions/countries.</w:t>
      </w:r>
      <w:r>
        <w:t xml:space="preserve"> </w:t>
      </w:r>
      <w:r w:rsidRPr="003D13DB">
        <w:rPr>
          <w:rFonts w:ascii="Times New Roman" w:hAnsi="Times New Roman" w:cs="Times New Roman"/>
          <w:sz w:val="24"/>
        </w:rPr>
        <w:t xml:space="preserve">In conjunction with this initiative, Duke Kunshan University and Wuhan University are pleased to announce the establishment of a </w:t>
      </w:r>
      <w:r>
        <w:rPr>
          <w:rFonts w:ascii="Times New Roman" w:hAnsi="Times New Roman" w:cs="Times New Roman" w:hint="eastAsia"/>
          <w:sz w:val="24"/>
        </w:rPr>
        <w:t>joint</w:t>
      </w:r>
      <w:r w:rsidRPr="003D13DB">
        <w:rPr>
          <w:rFonts w:ascii="Times New Roman" w:hAnsi="Times New Roman" w:cs="Times New Roman"/>
          <w:sz w:val="24"/>
        </w:rPr>
        <w:t xml:space="preserve"> research partnership for </w:t>
      </w:r>
      <w:r>
        <w:rPr>
          <w:rFonts w:ascii="Times New Roman" w:hAnsi="Times New Roman" w:cs="Times New Roman" w:hint="eastAsia"/>
          <w:sz w:val="24"/>
        </w:rPr>
        <w:t>Academic Year 25/2</w:t>
      </w:r>
      <w:r>
        <w:rPr>
          <w:rFonts w:ascii="Times New Roman" w:hAnsi="Times New Roman" w:cs="Times New Roman"/>
          <w:sz w:val="24"/>
        </w:rPr>
        <w:t>6</w:t>
      </w:r>
      <w:r w:rsidRPr="003D13DB">
        <w:rPr>
          <w:rFonts w:ascii="Times New Roman" w:hAnsi="Times New Roman" w:cs="Times New Roman"/>
          <w:sz w:val="24"/>
        </w:rPr>
        <w:t>. Financial support for DKU-affiliated projects will be administered through the H</w:t>
      </w:r>
      <w:r w:rsidR="00594072">
        <w:rPr>
          <w:rFonts w:ascii="Times New Roman" w:hAnsi="Times New Roman" w:cs="Times New Roman" w:hint="eastAsia"/>
          <w:sz w:val="24"/>
        </w:rPr>
        <w:t xml:space="preserve">ou </w:t>
      </w:r>
      <w:r w:rsidRPr="003D13DB">
        <w:rPr>
          <w:rFonts w:ascii="Times New Roman" w:hAnsi="Times New Roman" w:cs="Times New Roman"/>
          <w:sz w:val="24"/>
        </w:rPr>
        <w:t>T</w:t>
      </w:r>
      <w:r w:rsidR="00594072">
        <w:rPr>
          <w:rFonts w:ascii="Times New Roman" w:hAnsi="Times New Roman" w:cs="Times New Roman" w:hint="eastAsia"/>
          <w:sz w:val="24"/>
        </w:rPr>
        <w:t xml:space="preserve">u </w:t>
      </w:r>
      <w:r w:rsidRPr="003D13DB">
        <w:rPr>
          <w:rFonts w:ascii="Times New Roman" w:hAnsi="Times New Roman" w:cs="Times New Roman"/>
          <w:sz w:val="24"/>
        </w:rPr>
        <w:t>R</w:t>
      </w:r>
      <w:r w:rsidR="00594072">
        <w:rPr>
          <w:rFonts w:ascii="Times New Roman" w:hAnsi="Times New Roman" w:cs="Times New Roman" w:hint="eastAsia"/>
          <w:sz w:val="24"/>
        </w:rPr>
        <w:t>esearch</w:t>
      </w:r>
      <w:r w:rsidRPr="003D13DB">
        <w:rPr>
          <w:rFonts w:ascii="Times New Roman" w:hAnsi="Times New Roman" w:cs="Times New Roman"/>
          <w:sz w:val="24"/>
        </w:rPr>
        <w:t xml:space="preserve"> Fund</w:t>
      </w:r>
      <w:r w:rsidR="00594072">
        <w:rPr>
          <w:rFonts w:ascii="Times New Roman" w:hAnsi="Times New Roman" w:cs="Times New Roman" w:hint="eastAsia"/>
          <w:sz w:val="24"/>
        </w:rPr>
        <w:t xml:space="preserve"> (HTR Fund)</w:t>
      </w:r>
      <w:r w:rsidRPr="003D13DB">
        <w:rPr>
          <w:rFonts w:ascii="Times New Roman" w:hAnsi="Times New Roman" w:cs="Times New Roman"/>
          <w:sz w:val="24"/>
        </w:rPr>
        <w:t>, while Wuhan University’s contribution to the collaboration will be underwritten by its institutional </w:t>
      </w:r>
      <w:r w:rsidRPr="003D13DB">
        <w:rPr>
          <w:rFonts w:ascii="Times New Roman" w:hAnsi="Times New Roman" w:cs="Times New Roman"/>
          <w:b/>
          <w:bCs/>
          <w:sz w:val="24"/>
        </w:rPr>
        <w:t>Seed</w:t>
      </w:r>
      <w:r w:rsidR="00594072">
        <w:rPr>
          <w:rFonts w:ascii="Times New Roman" w:hAnsi="Times New Roman" w:cs="Times New Roman" w:hint="eastAsia"/>
          <w:b/>
          <w:bCs/>
          <w:sz w:val="24"/>
        </w:rPr>
        <w:t>ing</w:t>
      </w:r>
      <w:r w:rsidRPr="003D13DB">
        <w:rPr>
          <w:rFonts w:ascii="Times New Roman" w:hAnsi="Times New Roman" w:cs="Times New Roman"/>
          <w:b/>
          <w:bCs/>
          <w:sz w:val="24"/>
        </w:rPr>
        <w:t xml:space="preserve"> Fund Program</w:t>
      </w:r>
      <w:r>
        <w:rPr>
          <w:rFonts w:ascii="Times New Roman" w:hAnsi="Times New Roman" w:cs="Times New Roman" w:hint="eastAsia"/>
          <w:b/>
          <w:bCs/>
          <w:sz w:val="24"/>
        </w:rPr>
        <w:t xml:space="preserve"> </w:t>
      </w:r>
      <w:r>
        <w:rPr>
          <w:rFonts w:ascii="Times New Roman" w:hAnsi="Times New Roman" w:cs="Times New Roman" w:hint="eastAsia"/>
          <w:sz w:val="24"/>
        </w:rPr>
        <w:t>(</w:t>
      </w:r>
      <w:r>
        <w:rPr>
          <w:rFonts w:ascii="Times New Roman" w:hAnsi="Times New Roman" w:cs="Times New Roman" w:hint="eastAsia"/>
          <w:sz w:val="24"/>
        </w:rPr>
        <w:t>武大种子基金</w:t>
      </w:r>
      <w:r>
        <w:rPr>
          <w:rFonts w:ascii="Times New Roman" w:hAnsi="Times New Roman" w:cs="Times New Roman" w:hint="eastAsia"/>
          <w:sz w:val="24"/>
        </w:rPr>
        <w:t>)</w:t>
      </w:r>
      <w:r w:rsidRPr="003D13DB">
        <w:rPr>
          <w:rFonts w:ascii="Times New Roman" w:hAnsi="Times New Roman" w:cs="Times New Roman"/>
          <w:sz w:val="24"/>
        </w:rPr>
        <w:t>.</w:t>
      </w:r>
      <w:r>
        <w:rPr>
          <w:rFonts w:ascii="Times New Roman" w:hAnsi="Times New Roman" w:cs="Times New Roman" w:hint="eastAsia"/>
          <w:sz w:val="24"/>
        </w:rPr>
        <w:t xml:space="preserve"> T</w:t>
      </w:r>
      <w:r w:rsidRPr="003D13DB">
        <w:rPr>
          <w:rFonts w:ascii="Times New Roman" w:hAnsi="Times New Roman" w:cs="Times New Roman"/>
          <w:sz w:val="24"/>
        </w:rPr>
        <w:t xml:space="preserve">his </w:t>
      </w:r>
      <w:r w:rsidR="00594072">
        <w:rPr>
          <w:rFonts w:ascii="Times New Roman" w:hAnsi="Times New Roman" w:cs="Times New Roman" w:hint="eastAsia"/>
          <w:sz w:val="24"/>
        </w:rPr>
        <w:t>joint</w:t>
      </w:r>
      <w:r w:rsidRPr="003D13DB">
        <w:rPr>
          <w:rFonts w:ascii="Times New Roman" w:hAnsi="Times New Roman" w:cs="Times New Roman"/>
          <w:sz w:val="24"/>
        </w:rPr>
        <w:t xml:space="preserve"> </w:t>
      </w:r>
      <w:r w:rsidR="00594072">
        <w:rPr>
          <w:rFonts w:ascii="Times New Roman" w:hAnsi="Times New Roman" w:cs="Times New Roman" w:hint="eastAsia"/>
          <w:sz w:val="24"/>
        </w:rPr>
        <w:t xml:space="preserve">research </w:t>
      </w:r>
      <w:r w:rsidRPr="003D13DB">
        <w:rPr>
          <w:rFonts w:ascii="Times New Roman" w:hAnsi="Times New Roman" w:cs="Times New Roman"/>
          <w:sz w:val="24"/>
        </w:rPr>
        <w:t>fund will provide dedicated support for scholarly investigations in the following designated focus areas:</w:t>
      </w:r>
      <w:r>
        <w:rPr>
          <w:rFonts w:ascii="Times New Roman" w:hAnsi="Times New Roman" w:cs="Times New Roman" w:hint="eastAsia"/>
          <w:sz w:val="24"/>
        </w:rPr>
        <w:t xml:space="preserve"> </w:t>
      </w:r>
      <w:r>
        <w:rPr>
          <w:rFonts w:ascii="Times New Roman" w:hAnsi="Times New Roman" w:cs="Times New Roman" w:hint="eastAsia"/>
          <w:b/>
          <w:bCs/>
          <w:sz w:val="24"/>
        </w:rPr>
        <w:t xml:space="preserve">Art </w:t>
      </w:r>
      <w:r>
        <w:rPr>
          <w:rFonts w:ascii="Times New Roman" w:hAnsi="Times New Roman" w:cs="Times New Roman"/>
          <w:b/>
          <w:bCs/>
          <w:sz w:val="24"/>
        </w:rPr>
        <w:t>History</w:t>
      </w:r>
      <w:r>
        <w:rPr>
          <w:rFonts w:ascii="Times New Roman" w:hAnsi="Times New Roman" w:cs="Times New Roman" w:hint="eastAsia"/>
          <w:b/>
          <w:bCs/>
          <w:sz w:val="24"/>
        </w:rPr>
        <w:t xml:space="preserve">, Philosophy, Anthropology, Archaeology, </w:t>
      </w:r>
      <w:r w:rsidRPr="00483666">
        <w:rPr>
          <w:rFonts w:ascii="Times New Roman" w:hAnsi="Times New Roman" w:cs="Times New Roman" w:hint="eastAsia"/>
          <w:b/>
          <w:bCs/>
          <w:sz w:val="24"/>
        </w:rPr>
        <w:t>Global</w:t>
      </w:r>
      <w:r>
        <w:rPr>
          <w:rFonts w:ascii="Times New Roman" w:hAnsi="Times New Roman" w:cs="Times New Roman" w:hint="eastAsia"/>
          <w:sz w:val="24"/>
        </w:rPr>
        <w:t xml:space="preserve"> </w:t>
      </w:r>
      <w:r>
        <w:rPr>
          <w:rFonts w:ascii="Times New Roman" w:hAnsi="Times New Roman" w:cs="Times New Roman" w:hint="eastAsia"/>
          <w:b/>
          <w:bCs/>
          <w:sz w:val="24"/>
        </w:rPr>
        <w:t xml:space="preserve">Health, </w:t>
      </w:r>
      <w:r w:rsidRPr="003D13DB">
        <w:rPr>
          <w:rFonts w:ascii="Times New Roman" w:hAnsi="Times New Roman" w:cs="Times New Roman"/>
          <w:b/>
          <w:bCs/>
          <w:sz w:val="24"/>
        </w:rPr>
        <w:t xml:space="preserve">Sustainable Development, and </w:t>
      </w:r>
      <w:r w:rsidRPr="008802C5">
        <w:rPr>
          <w:rFonts w:ascii="Times New Roman" w:hAnsi="Times New Roman" w:cs="Times New Roman"/>
          <w:b/>
          <w:bCs/>
          <w:sz w:val="24"/>
        </w:rPr>
        <w:t>Environmental Science</w:t>
      </w:r>
      <w:r w:rsidRPr="008802C5">
        <w:rPr>
          <w:rFonts w:ascii="Times New Roman" w:hAnsi="Times New Roman" w:cs="Times New Roman"/>
          <w:sz w:val="24"/>
        </w:rPr>
        <w:t>.</w:t>
      </w:r>
    </w:p>
    <w:p w14:paraId="098C2485" w14:textId="5B069E29" w:rsidR="003D13DB" w:rsidRDefault="00E10346" w:rsidP="0057681A">
      <w:pPr>
        <w:spacing w:after="0"/>
        <w:ind w:firstLine="425"/>
        <w:jc w:val="both"/>
        <w:rPr>
          <w:rFonts w:ascii="Times New Roman" w:hAnsi="Times New Roman" w:cs="Times New Roman"/>
          <w:sz w:val="24"/>
        </w:rPr>
      </w:pPr>
      <w:r>
        <w:rPr>
          <w:rFonts w:ascii="Times New Roman" w:hAnsi="Times New Roman" w:cs="Times New Roman"/>
          <w:sz w:val="24"/>
        </w:rPr>
        <w:t>This</w:t>
      </w:r>
      <w:r w:rsidR="005931C2">
        <w:rPr>
          <w:rFonts w:ascii="Times New Roman" w:hAnsi="Times New Roman" w:cs="Times New Roman"/>
          <w:sz w:val="24"/>
        </w:rPr>
        <w:t xml:space="preserve"> call for </w:t>
      </w:r>
      <w:r w:rsidR="00DE7A76">
        <w:rPr>
          <w:rFonts w:ascii="Times New Roman" w:hAnsi="Times New Roman" w:cs="Times New Roman"/>
          <w:sz w:val="24"/>
        </w:rPr>
        <w:t xml:space="preserve">proposal (CFP) </w:t>
      </w:r>
      <w:r>
        <w:rPr>
          <w:rFonts w:ascii="Times New Roman" w:hAnsi="Times New Roman" w:cs="Times New Roman"/>
          <w:sz w:val="24"/>
        </w:rPr>
        <w:t>aims</w:t>
      </w:r>
      <w:r w:rsidR="00DE7A76">
        <w:rPr>
          <w:rFonts w:ascii="Times New Roman" w:hAnsi="Times New Roman" w:cs="Times New Roman"/>
          <w:sz w:val="24"/>
        </w:rPr>
        <w:t xml:space="preserve"> to solicit research proposals from </w:t>
      </w:r>
      <w:r>
        <w:rPr>
          <w:rFonts w:ascii="Times New Roman" w:hAnsi="Times New Roman" w:cs="Times New Roman"/>
          <w:sz w:val="24"/>
        </w:rPr>
        <w:t xml:space="preserve">all </w:t>
      </w:r>
      <w:r w:rsidR="00DE7A76">
        <w:rPr>
          <w:rFonts w:ascii="Times New Roman" w:hAnsi="Times New Roman" w:cs="Times New Roman"/>
          <w:sz w:val="24"/>
        </w:rPr>
        <w:t>DKU facult</w:t>
      </w:r>
      <w:r w:rsidR="00E5132E">
        <w:rPr>
          <w:rFonts w:ascii="Times New Roman" w:hAnsi="Times New Roman" w:cs="Times New Roman" w:hint="eastAsia"/>
          <w:sz w:val="24"/>
        </w:rPr>
        <w:t>y</w:t>
      </w:r>
      <w:r w:rsidRPr="00E10346">
        <w:rPr>
          <w:rFonts w:ascii="Times New Roman" w:hAnsi="Times New Roman" w:cs="Times New Roman"/>
          <w:sz w:val="24"/>
        </w:rPr>
        <w:t xml:space="preserve"> </w:t>
      </w:r>
      <w:r w:rsidRPr="0057681A">
        <w:rPr>
          <w:rFonts w:ascii="Times New Roman" w:hAnsi="Times New Roman" w:cs="Times New Roman"/>
          <w:sz w:val="24"/>
        </w:rPr>
        <w:t xml:space="preserve">to address </w:t>
      </w:r>
      <w:r w:rsidR="00060130">
        <w:rPr>
          <w:rFonts w:ascii="Times New Roman" w:hAnsi="Times New Roman" w:cs="Times New Roman"/>
          <w:sz w:val="24"/>
        </w:rPr>
        <w:t xml:space="preserve">the </w:t>
      </w:r>
      <w:r>
        <w:rPr>
          <w:rFonts w:ascii="Times New Roman" w:hAnsi="Times New Roman" w:cs="Times New Roman"/>
          <w:sz w:val="24"/>
        </w:rPr>
        <w:t>emerging</w:t>
      </w:r>
      <w:r w:rsidRPr="0057681A">
        <w:rPr>
          <w:rFonts w:ascii="Times New Roman" w:hAnsi="Times New Roman" w:cs="Times New Roman"/>
          <w:sz w:val="24"/>
        </w:rPr>
        <w:t xml:space="preserve"> </w:t>
      </w:r>
      <w:r w:rsidR="00CB7BB0">
        <w:rPr>
          <w:rFonts w:ascii="Times New Roman" w:hAnsi="Times New Roman" w:cs="Times New Roman"/>
          <w:sz w:val="24"/>
        </w:rPr>
        <w:t>topics</w:t>
      </w:r>
      <w:r w:rsidRPr="0057681A">
        <w:rPr>
          <w:rFonts w:ascii="Times New Roman" w:hAnsi="Times New Roman" w:cs="Times New Roman"/>
          <w:sz w:val="24"/>
        </w:rPr>
        <w:t xml:space="preserve"> in the </w:t>
      </w:r>
      <w:r w:rsidR="004F0515">
        <w:rPr>
          <w:rFonts w:ascii="Times New Roman" w:hAnsi="Times New Roman" w:cs="Times New Roman"/>
          <w:sz w:val="24"/>
        </w:rPr>
        <w:t>focus</w:t>
      </w:r>
      <w:r w:rsidR="00F81290">
        <w:rPr>
          <w:rFonts w:ascii="Times New Roman" w:hAnsi="Times New Roman" w:cs="Times New Roman"/>
          <w:sz w:val="24"/>
        </w:rPr>
        <w:t xml:space="preserve"> </w:t>
      </w:r>
      <w:r w:rsidRPr="0057681A">
        <w:rPr>
          <w:rFonts w:ascii="Times New Roman" w:hAnsi="Times New Roman" w:cs="Times New Roman"/>
          <w:sz w:val="24"/>
        </w:rPr>
        <w:t>areas</w:t>
      </w:r>
      <w:r w:rsidR="004F0515">
        <w:rPr>
          <w:rFonts w:ascii="Times New Roman" w:hAnsi="Times New Roman" w:cs="Times New Roman" w:hint="eastAsia"/>
          <w:sz w:val="24"/>
        </w:rPr>
        <w:t xml:space="preserve"> mentioned above</w:t>
      </w:r>
      <w:r w:rsidR="00DE7A76">
        <w:rPr>
          <w:rFonts w:ascii="Times New Roman" w:hAnsi="Times New Roman" w:cs="Times New Roman"/>
          <w:sz w:val="24"/>
        </w:rPr>
        <w:t xml:space="preserve">. All submitted proposals will be reviewed by an </w:t>
      </w:r>
      <w:r>
        <w:rPr>
          <w:rFonts w:ascii="Times New Roman" w:hAnsi="Times New Roman" w:cs="Times New Roman"/>
          <w:sz w:val="24"/>
        </w:rPr>
        <w:t xml:space="preserve">internal ad hoc committee. </w:t>
      </w:r>
      <w:r w:rsidR="003D13DB" w:rsidRPr="003D13DB">
        <w:rPr>
          <w:rFonts w:ascii="Times New Roman" w:hAnsi="Times New Roman" w:cs="Times New Roman"/>
          <w:sz w:val="24"/>
        </w:rPr>
        <w:t>Approved projects will commence on </w:t>
      </w:r>
      <w:r w:rsidR="00FB39C9">
        <w:rPr>
          <w:rFonts w:ascii="Times New Roman" w:hAnsi="Times New Roman" w:cs="Times New Roman" w:hint="eastAsia"/>
          <w:b/>
          <w:bCs/>
          <w:sz w:val="24"/>
        </w:rPr>
        <w:t>June 8</w:t>
      </w:r>
      <w:r w:rsidR="003D13DB" w:rsidRPr="003D13DB">
        <w:rPr>
          <w:rFonts w:ascii="Times New Roman" w:hAnsi="Times New Roman" w:cs="Times New Roman"/>
          <w:b/>
          <w:bCs/>
          <w:sz w:val="24"/>
        </w:rPr>
        <w:t>, 2025</w:t>
      </w:r>
      <w:r w:rsidR="003D13DB" w:rsidRPr="003D13DB">
        <w:rPr>
          <w:rFonts w:ascii="Times New Roman" w:hAnsi="Times New Roman" w:cs="Times New Roman"/>
          <w:sz w:val="24"/>
        </w:rPr>
        <w:t>, with a maximum duration of </w:t>
      </w:r>
      <w:r w:rsidR="003D13DB" w:rsidRPr="003D13DB">
        <w:rPr>
          <w:rFonts w:ascii="Times New Roman" w:hAnsi="Times New Roman" w:cs="Times New Roman"/>
          <w:b/>
          <w:bCs/>
          <w:sz w:val="24"/>
        </w:rPr>
        <w:t>18 months</w:t>
      </w:r>
      <w:r w:rsidR="003D13DB">
        <w:rPr>
          <w:rFonts w:ascii="Times New Roman" w:hAnsi="Times New Roman" w:cs="Times New Roman" w:hint="eastAsia"/>
          <w:b/>
          <w:bCs/>
          <w:sz w:val="24"/>
        </w:rPr>
        <w:t xml:space="preserve"> (extension is not allowed)</w:t>
      </w:r>
      <w:r w:rsidR="003D13DB" w:rsidRPr="003D13DB">
        <w:rPr>
          <w:rFonts w:ascii="Times New Roman" w:hAnsi="Times New Roman" w:cs="Times New Roman"/>
          <w:sz w:val="24"/>
        </w:rPr>
        <w:t>, concluding by </w:t>
      </w:r>
      <w:r w:rsidR="001570BD">
        <w:rPr>
          <w:rFonts w:ascii="Times New Roman" w:hAnsi="Times New Roman" w:cs="Times New Roman" w:hint="eastAsia"/>
          <w:b/>
          <w:bCs/>
          <w:sz w:val="24"/>
        </w:rPr>
        <w:t xml:space="preserve">December </w:t>
      </w:r>
      <w:r w:rsidR="00FB39C9">
        <w:rPr>
          <w:rFonts w:ascii="Times New Roman" w:hAnsi="Times New Roman" w:cs="Times New Roman" w:hint="eastAsia"/>
          <w:b/>
          <w:bCs/>
          <w:sz w:val="24"/>
        </w:rPr>
        <w:t>7</w:t>
      </w:r>
      <w:r w:rsidR="003D13DB" w:rsidRPr="003D13DB">
        <w:rPr>
          <w:rFonts w:ascii="Times New Roman" w:hAnsi="Times New Roman" w:cs="Times New Roman"/>
          <w:b/>
          <w:bCs/>
          <w:sz w:val="24"/>
        </w:rPr>
        <w:t>, 2026</w:t>
      </w:r>
      <w:r w:rsidR="003D13DB" w:rsidRPr="003D13DB">
        <w:rPr>
          <w:rFonts w:ascii="Times New Roman" w:hAnsi="Times New Roman" w:cs="Times New Roman"/>
          <w:sz w:val="24"/>
        </w:rPr>
        <w:t>.</w:t>
      </w:r>
    </w:p>
    <w:p w14:paraId="588B943E" w14:textId="2030D5E7" w:rsidR="00B04A74" w:rsidRPr="00BD6450" w:rsidRDefault="00776162" w:rsidP="00BD6450">
      <w:pPr>
        <w:spacing w:before="240" w:after="0"/>
        <w:jc w:val="both"/>
        <w:outlineLvl w:val="0"/>
        <w:rPr>
          <w:rFonts w:ascii="Times New Roman" w:hAnsi="Times New Roman" w:cs="Times New Roman"/>
          <w:b/>
          <w:sz w:val="24"/>
        </w:rPr>
      </w:pPr>
      <w:r>
        <w:rPr>
          <w:rFonts w:ascii="Times New Roman" w:hAnsi="Times New Roman" w:cs="Times New Roman" w:hint="eastAsia"/>
          <w:b/>
          <w:sz w:val="24"/>
        </w:rPr>
        <w:t>Project Requirements</w:t>
      </w:r>
      <w:r w:rsidR="00B04A74" w:rsidRPr="00326B5F">
        <w:rPr>
          <w:rFonts w:ascii="Times New Roman" w:hAnsi="Times New Roman" w:cs="Times New Roman"/>
          <w:b/>
          <w:sz w:val="24"/>
        </w:rPr>
        <w:t>:</w:t>
      </w:r>
    </w:p>
    <w:p w14:paraId="00E89A67" w14:textId="730E6A40" w:rsidR="00B04A74" w:rsidRPr="003D13DB" w:rsidRDefault="00A40A55" w:rsidP="003D13DB">
      <w:pPr>
        <w:spacing w:after="0"/>
        <w:ind w:firstLine="425"/>
        <w:jc w:val="both"/>
        <w:rPr>
          <w:sz w:val="24"/>
          <w:szCs w:val="24"/>
        </w:rPr>
      </w:pPr>
      <w:bookmarkStart w:id="0" w:name="_Hlk196406521"/>
      <w:r w:rsidRPr="003D13DB">
        <w:rPr>
          <w:rFonts w:ascii="Times New Roman" w:hAnsi="Times New Roman" w:cs="Times New Roman"/>
          <w:sz w:val="24"/>
          <w:szCs w:val="24"/>
        </w:rPr>
        <w:t>E</w:t>
      </w:r>
      <w:r w:rsidR="00A04429" w:rsidRPr="003D13DB">
        <w:rPr>
          <w:rFonts w:ascii="Times New Roman" w:hAnsi="Times New Roman" w:cs="Times New Roman"/>
          <w:sz w:val="24"/>
          <w:szCs w:val="24"/>
        </w:rPr>
        <w:t xml:space="preserve">ach project must involve </w:t>
      </w:r>
      <w:r w:rsidR="00E5132E" w:rsidRPr="003D13DB">
        <w:rPr>
          <w:rFonts w:ascii="Times New Roman" w:hAnsi="Times New Roman" w:cs="Times New Roman"/>
          <w:sz w:val="24"/>
          <w:szCs w:val="24"/>
        </w:rPr>
        <w:t xml:space="preserve">one faculty member from DKU as </w:t>
      </w:r>
      <w:r w:rsidR="0073248E" w:rsidRPr="003D13DB">
        <w:rPr>
          <w:rFonts w:ascii="Times New Roman" w:hAnsi="Times New Roman" w:cs="Times New Roman"/>
          <w:sz w:val="24"/>
          <w:szCs w:val="24"/>
        </w:rPr>
        <w:t xml:space="preserve">the </w:t>
      </w:r>
      <w:r w:rsidR="00E5132E" w:rsidRPr="003D13DB">
        <w:rPr>
          <w:rFonts w:ascii="Times New Roman" w:hAnsi="Times New Roman" w:cs="Times New Roman"/>
          <w:sz w:val="24"/>
          <w:szCs w:val="24"/>
        </w:rPr>
        <w:t xml:space="preserve">PI and </w:t>
      </w:r>
      <w:r w:rsidR="00A04429" w:rsidRPr="003D13DB">
        <w:rPr>
          <w:rFonts w:ascii="Times New Roman" w:hAnsi="Times New Roman" w:cs="Times New Roman"/>
          <w:sz w:val="24"/>
          <w:szCs w:val="24"/>
        </w:rPr>
        <w:t>one faculty member from WHU as the co-PI</w:t>
      </w:r>
      <w:r w:rsidR="0073248E" w:rsidRPr="003D13DB">
        <w:rPr>
          <w:rFonts w:ascii="Times New Roman" w:hAnsi="Times New Roman" w:cs="Times New Roman"/>
          <w:sz w:val="24"/>
          <w:szCs w:val="24"/>
        </w:rPr>
        <w:t xml:space="preserve">. </w:t>
      </w:r>
      <w:bookmarkStart w:id="1" w:name="_Hlk196406541"/>
      <w:bookmarkEnd w:id="0"/>
      <w:r w:rsidR="0073248E" w:rsidRPr="003D13DB">
        <w:rPr>
          <w:rFonts w:ascii="Times New Roman" w:hAnsi="Times New Roman" w:cs="Times New Roman"/>
          <w:sz w:val="24"/>
          <w:szCs w:val="24"/>
        </w:rPr>
        <w:t xml:space="preserve">It is encouraged to involve additional faculty members from DKU and/or WHU to join the project as co-PIs. </w:t>
      </w:r>
      <w:bookmarkEnd w:id="1"/>
      <w:r w:rsidR="00DB3EB2" w:rsidRPr="005D0EED">
        <w:rPr>
          <w:rFonts w:ascii="Times New Roman" w:hAnsi="Times New Roman" w:cs="Times New Roman"/>
          <w:sz w:val="24"/>
          <w:szCs w:val="24"/>
        </w:rPr>
        <w:t>Upon project completion, a final report must be submitted as the closing documentation and acceptance deliverable for project closure</w:t>
      </w:r>
      <w:r w:rsidRPr="003D13DB">
        <w:rPr>
          <w:rFonts w:ascii="Times New Roman" w:hAnsi="Times New Roman" w:cs="Times New Roman"/>
          <w:sz w:val="24"/>
        </w:rPr>
        <w:t xml:space="preserve">. </w:t>
      </w:r>
      <w:r w:rsidRPr="008802C5">
        <w:rPr>
          <w:rFonts w:ascii="Times New Roman" w:hAnsi="Times New Roman" w:cs="Times New Roman"/>
          <w:sz w:val="24"/>
        </w:rPr>
        <w:t xml:space="preserve">The funding level </w:t>
      </w:r>
      <w:r w:rsidR="0073248E" w:rsidRPr="008802C5">
        <w:rPr>
          <w:rFonts w:ascii="Times New Roman" w:hAnsi="Times New Roman" w:cs="Times New Roman"/>
          <w:sz w:val="24"/>
        </w:rPr>
        <w:t xml:space="preserve">is </w:t>
      </w:r>
      <w:r w:rsidRPr="008802C5">
        <w:rPr>
          <w:rFonts w:ascii="Times New Roman" w:hAnsi="Times New Roman" w:cs="Times New Roman"/>
          <w:sz w:val="24"/>
        </w:rPr>
        <w:t xml:space="preserve">up to </w:t>
      </w:r>
      <w:r w:rsidR="003D13DB" w:rsidRPr="008802C5">
        <w:rPr>
          <w:rFonts w:ascii="Times New Roman" w:hAnsi="Times New Roman" w:cs="Times New Roman" w:hint="eastAsia"/>
          <w:sz w:val="24"/>
        </w:rPr>
        <w:t xml:space="preserve">RMB </w:t>
      </w:r>
      <w:r w:rsidR="002106B8" w:rsidRPr="008802C5">
        <w:rPr>
          <w:rFonts w:ascii="Times New Roman" w:hAnsi="Times New Roman" w:cs="Times New Roman"/>
          <w:sz w:val="24"/>
        </w:rPr>
        <w:t xml:space="preserve">50,000.00 </w:t>
      </w:r>
      <w:r w:rsidRPr="008802C5">
        <w:rPr>
          <w:rFonts w:ascii="Times New Roman" w:hAnsi="Times New Roman" w:cs="Times New Roman"/>
          <w:sz w:val="24"/>
        </w:rPr>
        <w:t>for each project.</w:t>
      </w:r>
    </w:p>
    <w:p w14:paraId="7FBB3AB7" w14:textId="77777777" w:rsidR="0057681A" w:rsidRPr="0057681A" w:rsidRDefault="00ED29FF" w:rsidP="0057681A">
      <w:pPr>
        <w:spacing w:before="240" w:after="0"/>
        <w:jc w:val="both"/>
        <w:outlineLvl w:val="0"/>
        <w:rPr>
          <w:rFonts w:ascii="Times New Roman" w:hAnsi="Times New Roman" w:cs="Times New Roman"/>
          <w:b/>
          <w:sz w:val="24"/>
        </w:rPr>
      </w:pPr>
      <w:r>
        <w:rPr>
          <w:rFonts w:ascii="Times New Roman" w:hAnsi="Times New Roman" w:cs="Times New Roman"/>
          <w:b/>
          <w:sz w:val="24"/>
        </w:rPr>
        <w:t>Guidelines</w:t>
      </w:r>
      <w:r w:rsidR="0057681A" w:rsidRPr="0057681A">
        <w:rPr>
          <w:rFonts w:ascii="Times New Roman" w:hAnsi="Times New Roman" w:cs="Times New Roman"/>
          <w:b/>
          <w:sz w:val="24"/>
        </w:rPr>
        <w:t>:</w:t>
      </w:r>
    </w:p>
    <w:p w14:paraId="4CC86B47" w14:textId="68DC3C53" w:rsidR="001D342F" w:rsidRPr="00147AFC" w:rsidRDefault="001D342F" w:rsidP="002106B8">
      <w:pPr>
        <w:spacing w:after="0"/>
        <w:ind w:firstLine="425"/>
        <w:jc w:val="both"/>
        <w:rPr>
          <w:rFonts w:ascii="Times New Roman" w:hAnsi="Times New Roman" w:cs="Times New Roman"/>
          <w:sz w:val="24"/>
        </w:rPr>
      </w:pPr>
      <w:r>
        <w:rPr>
          <w:rFonts w:ascii="Times New Roman" w:hAnsi="Times New Roman" w:cs="Times New Roman"/>
          <w:sz w:val="24"/>
        </w:rPr>
        <w:t xml:space="preserve">Any </w:t>
      </w:r>
      <w:r w:rsidR="008A2B85">
        <w:rPr>
          <w:rFonts w:ascii="Times New Roman" w:hAnsi="Times New Roman" w:cs="Times New Roman"/>
          <w:sz w:val="24"/>
        </w:rPr>
        <w:t xml:space="preserve">regular </w:t>
      </w:r>
      <w:r>
        <w:rPr>
          <w:rFonts w:ascii="Times New Roman" w:hAnsi="Times New Roman" w:cs="Times New Roman"/>
          <w:sz w:val="24"/>
        </w:rPr>
        <w:t xml:space="preserve">faculty member </w:t>
      </w:r>
      <w:r w:rsidRPr="001D342F">
        <w:rPr>
          <w:rFonts w:ascii="Times New Roman" w:hAnsi="Times New Roman" w:cs="Times New Roman"/>
          <w:sz w:val="24"/>
        </w:rPr>
        <w:t>with a full-time or primary appointment at DKU</w:t>
      </w:r>
      <w:r w:rsidR="00ED29FF">
        <w:rPr>
          <w:rFonts w:ascii="Times New Roman" w:hAnsi="Times New Roman" w:cs="Times New Roman"/>
          <w:sz w:val="24"/>
        </w:rPr>
        <w:t xml:space="preserve"> is eligible to </w:t>
      </w:r>
      <w:r w:rsidR="00371D1A">
        <w:rPr>
          <w:rFonts w:ascii="Times New Roman" w:hAnsi="Times New Roman" w:cs="Times New Roman" w:hint="eastAsia"/>
          <w:sz w:val="24"/>
        </w:rPr>
        <w:t>apply for this grant</w:t>
      </w:r>
      <w:r w:rsidR="00C25C6B">
        <w:rPr>
          <w:rFonts w:ascii="Times New Roman" w:hAnsi="Times New Roman" w:cs="Times New Roman"/>
          <w:sz w:val="24"/>
        </w:rPr>
        <w:t xml:space="preserve">. </w:t>
      </w:r>
      <w:r w:rsidR="00113120">
        <w:rPr>
          <w:rFonts w:ascii="Times New Roman" w:hAnsi="Times New Roman" w:cs="Times New Roman"/>
          <w:sz w:val="24"/>
        </w:rPr>
        <w:t xml:space="preserve">Each faculty member can </w:t>
      </w:r>
      <w:r w:rsidR="004A6648">
        <w:rPr>
          <w:rFonts w:ascii="Times New Roman" w:hAnsi="Times New Roman" w:cs="Times New Roman"/>
          <w:sz w:val="24"/>
        </w:rPr>
        <w:t>only submit</w:t>
      </w:r>
      <w:r w:rsidR="00113120">
        <w:rPr>
          <w:rFonts w:ascii="Times New Roman" w:hAnsi="Times New Roman" w:cs="Times New Roman"/>
          <w:sz w:val="24"/>
        </w:rPr>
        <w:t xml:space="preserve"> one proposal</w:t>
      </w:r>
      <w:r w:rsidR="004A6648">
        <w:rPr>
          <w:rFonts w:ascii="Times New Roman" w:hAnsi="Times New Roman" w:cs="Times New Roman"/>
          <w:sz w:val="24"/>
        </w:rPr>
        <w:t xml:space="preserve"> as the PI, co-PI or other participants each year</w:t>
      </w:r>
      <w:r w:rsidR="00113120">
        <w:rPr>
          <w:rFonts w:ascii="Times New Roman" w:hAnsi="Times New Roman" w:cs="Times New Roman"/>
          <w:sz w:val="24"/>
        </w:rPr>
        <w:t>.</w:t>
      </w:r>
      <w:r w:rsidR="00147AFC">
        <w:rPr>
          <w:rFonts w:ascii="Times New Roman" w:hAnsi="Times New Roman" w:cs="Times New Roman"/>
          <w:sz w:val="24"/>
        </w:rPr>
        <w:t xml:space="preserve"> </w:t>
      </w:r>
      <w:r w:rsidR="00685818" w:rsidRPr="008802C5">
        <w:rPr>
          <w:rFonts w:ascii="Times New Roman" w:hAnsi="Times New Roman" w:cs="Times New Roman"/>
          <w:sz w:val="24"/>
          <w:szCs w:val="24"/>
        </w:rPr>
        <w:t xml:space="preserve">Each faculty member can only have one on-going project funded by </w:t>
      </w:r>
      <w:r w:rsidR="00B32C36" w:rsidRPr="008802C5">
        <w:rPr>
          <w:rFonts w:ascii="Times New Roman" w:hAnsi="Times New Roman" w:cs="Times New Roman"/>
          <w:sz w:val="24"/>
          <w:szCs w:val="24"/>
        </w:rPr>
        <w:t xml:space="preserve">the </w:t>
      </w:r>
      <w:r w:rsidR="00685818" w:rsidRPr="008802C5">
        <w:rPr>
          <w:rFonts w:ascii="Times New Roman" w:hAnsi="Times New Roman" w:cs="Times New Roman"/>
          <w:sz w:val="24"/>
          <w:szCs w:val="24"/>
        </w:rPr>
        <w:t xml:space="preserve">HTR fund. </w:t>
      </w:r>
      <w:r w:rsidR="002106B8" w:rsidRPr="008802C5">
        <w:rPr>
          <w:rFonts w:ascii="Times New Roman" w:hAnsi="Times New Roman" w:cs="Times New Roman" w:hint="eastAsia"/>
          <w:sz w:val="24"/>
          <w:szCs w:val="24"/>
        </w:rPr>
        <w:t>PIs</w:t>
      </w:r>
      <w:r w:rsidR="002106B8">
        <w:rPr>
          <w:rFonts w:ascii="Times New Roman" w:hAnsi="Times New Roman" w:cs="Times New Roman" w:hint="eastAsia"/>
          <w:sz w:val="24"/>
          <w:szCs w:val="24"/>
        </w:rPr>
        <w:t xml:space="preserve"> </w:t>
      </w:r>
      <w:r w:rsidR="002106B8" w:rsidRPr="002106B8">
        <w:rPr>
          <w:rFonts w:ascii="Times New Roman" w:hAnsi="Times New Roman" w:cs="Times New Roman"/>
          <w:sz w:val="24"/>
          <w:szCs w:val="24"/>
        </w:rPr>
        <w:t>with ongoing projects under the W</w:t>
      </w:r>
      <w:r w:rsidR="003971BC">
        <w:rPr>
          <w:rFonts w:ascii="Times New Roman" w:hAnsi="Times New Roman" w:cs="Times New Roman" w:hint="eastAsia"/>
          <w:sz w:val="24"/>
          <w:szCs w:val="24"/>
        </w:rPr>
        <w:t>HU</w:t>
      </w:r>
      <w:r w:rsidR="002106B8" w:rsidRPr="002106B8">
        <w:rPr>
          <w:rFonts w:ascii="Times New Roman" w:hAnsi="Times New Roman" w:cs="Times New Roman"/>
          <w:sz w:val="24"/>
          <w:szCs w:val="24"/>
        </w:rPr>
        <w:t xml:space="preserve"> Seed</w:t>
      </w:r>
      <w:r w:rsidR="003971BC">
        <w:rPr>
          <w:rFonts w:ascii="Times New Roman" w:hAnsi="Times New Roman" w:cs="Times New Roman" w:hint="eastAsia"/>
          <w:sz w:val="24"/>
          <w:szCs w:val="24"/>
        </w:rPr>
        <w:t>ing</w:t>
      </w:r>
      <w:r w:rsidR="002106B8" w:rsidRPr="002106B8">
        <w:rPr>
          <w:rFonts w:ascii="Times New Roman" w:hAnsi="Times New Roman" w:cs="Times New Roman"/>
          <w:sz w:val="24"/>
          <w:szCs w:val="24"/>
        </w:rPr>
        <w:t xml:space="preserve"> Fund are </w:t>
      </w:r>
      <w:r w:rsidR="002106B8">
        <w:rPr>
          <w:rFonts w:ascii="Times New Roman" w:hAnsi="Times New Roman" w:cs="Times New Roman" w:hint="eastAsia"/>
          <w:sz w:val="24"/>
          <w:szCs w:val="24"/>
        </w:rPr>
        <w:t>not eligible to</w:t>
      </w:r>
      <w:r w:rsidR="002106B8" w:rsidRPr="002106B8">
        <w:rPr>
          <w:rFonts w:ascii="Times New Roman" w:hAnsi="Times New Roman" w:cs="Times New Roman"/>
          <w:sz w:val="24"/>
          <w:szCs w:val="24"/>
        </w:rPr>
        <w:t xml:space="preserve"> apply to this </w:t>
      </w:r>
      <w:r w:rsidR="002106B8">
        <w:rPr>
          <w:rFonts w:ascii="Times New Roman" w:hAnsi="Times New Roman" w:cs="Times New Roman" w:hint="eastAsia"/>
          <w:sz w:val="24"/>
          <w:szCs w:val="24"/>
        </w:rPr>
        <w:t>CFP</w:t>
      </w:r>
      <w:r w:rsidR="002106B8" w:rsidRPr="002106B8">
        <w:rPr>
          <w:rFonts w:ascii="Times New Roman" w:hAnsi="Times New Roman" w:cs="Times New Roman"/>
          <w:sz w:val="24"/>
          <w:szCs w:val="24"/>
        </w:rPr>
        <w:t>.</w:t>
      </w:r>
      <w:r w:rsidR="002106B8">
        <w:rPr>
          <w:rFonts w:ascii="Times New Roman" w:hAnsi="Times New Roman" w:cs="Times New Roman" w:hint="eastAsia"/>
          <w:sz w:val="24"/>
          <w:szCs w:val="24"/>
        </w:rPr>
        <w:t xml:space="preserve"> </w:t>
      </w:r>
      <w:r w:rsidR="005D0EED" w:rsidRPr="005D0EED">
        <w:rPr>
          <w:rFonts w:ascii="Times New Roman" w:hAnsi="Times New Roman" w:cs="Times New Roman"/>
          <w:sz w:val="24"/>
        </w:rPr>
        <w:t>All proposals will be submitted separately to WHU and DKU, and undergo independent reviews conducted by each institution.</w:t>
      </w:r>
    </w:p>
    <w:p w14:paraId="4B950BC8" w14:textId="1A2F834D" w:rsidR="007D00A2" w:rsidRPr="007D00A2" w:rsidRDefault="004A6648" w:rsidP="007D00A2">
      <w:pPr>
        <w:spacing w:after="0"/>
        <w:ind w:firstLine="425"/>
        <w:jc w:val="both"/>
        <w:rPr>
          <w:rFonts w:ascii="Times New Roman" w:hAnsi="Times New Roman" w:cs="Times New Roman"/>
          <w:sz w:val="24"/>
        </w:rPr>
      </w:pPr>
      <w:r>
        <w:rPr>
          <w:rFonts w:ascii="Times New Roman" w:hAnsi="Times New Roman" w:cs="Times New Roman"/>
          <w:sz w:val="24"/>
        </w:rPr>
        <w:t>The project budget must be appropriately plan</w:t>
      </w:r>
      <w:r w:rsidR="00526415">
        <w:rPr>
          <w:rFonts w:ascii="Times New Roman" w:hAnsi="Times New Roman" w:cs="Times New Roman"/>
          <w:sz w:val="24"/>
        </w:rPr>
        <w:t>n</w:t>
      </w:r>
      <w:r>
        <w:rPr>
          <w:rFonts w:ascii="Times New Roman" w:hAnsi="Times New Roman" w:cs="Times New Roman"/>
          <w:sz w:val="24"/>
        </w:rPr>
        <w:t xml:space="preserve">ed </w:t>
      </w:r>
      <w:r w:rsidR="007B53FB">
        <w:rPr>
          <w:rFonts w:ascii="Times New Roman" w:hAnsi="Times New Roman" w:cs="Times New Roman"/>
          <w:sz w:val="24"/>
        </w:rPr>
        <w:t>and justified based on the proposed research activities</w:t>
      </w:r>
      <w:r>
        <w:rPr>
          <w:rFonts w:ascii="Times New Roman" w:hAnsi="Times New Roman" w:cs="Times New Roman"/>
          <w:sz w:val="24"/>
        </w:rPr>
        <w:t>.</w:t>
      </w:r>
      <w:r w:rsidR="007D00A2">
        <w:rPr>
          <w:rFonts w:ascii="Times New Roman" w:hAnsi="Times New Roman" w:cs="Times New Roman" w:hint="eastAsia"/>
          <w:sz w:val="24"/>
        </w:rPr>
        <w:t xml:space="preserve"> </w:t>
      </w:r>
      <w:r w:rsidR="007D00A2" w:rsidRPr="007D00A2">
        <w:rPr>
          <w:rFonts w:ascii="Times New Roman" w:hAnsi="Times New Roman" w:cs="Times New Roman"/>
          <w:sz w:val="24"/>
        </w:rPr>
        <w:t xml:space="preserve">The following expenses are eligible for inclusion in the budget for this </w:t>
      </w:r>
      <w:r w:rsidR="007D00A2">
        <w:rPr>
          <w:rFonts w:ascii="Times New Roman" w:hAnsi="Times New Roman" w:cs="Times New Roman" w:hint="eastAsia"/>
          <w:sz w:val="24"/>
        </w:rPr>
        <w:t>CFP</w:t>
      </w:r>
      <w:r w:rsidR="007D00A2" w:rsidRPr="007D00A2">
        <w:rPr>
          <w:rFonts w:ascii="Times New Roman" w:hAnsi="Times New Roman" w:cs="Times New Roman"/>
          <w:sz w:val="24"/>
        </w:rPr>
        <w:t>:</w:t>
      </w:r>
    </w:p>
    <w:p w14:paraId="2FF1D638" w14:textId="6447F8C3" w:rsidR="007D00A2" w:rsidRPr="007D00A2" w:rsidRDefault="007D00A2" w:rsidP="007D00A2">
      <w:pPr>
        <w:numPr>
          <w:ilvl w:val="0"/>
          <w:numId w:val="4"/>
        </w:numPr>
        <w:spacing w:after="0"/>
        <w:jc w:val="both"/>
        <w:rPr>
          <w:rFonts w:ascii="Times New Roman" w:hAnsi="Times New Roman" w:cs="Times New Roman"/>
          <w:sz w:val="24"/>
        </w:rPr>
      </w:pPr>
      <w:r w:rsidRPr="007D00A2">
        <w:rPr>
          <w:rFonts w:ascii="Times New Roman" w:hAnsi="Times New Roman" w:cs="Times New Roman"/>
          <w:sz w:val="24"/>
        </w:rPr>
        <w:t>Domestic travel expenses for DKU project team members</w:t>
      </w:r>
      <w:r w:rsidR="005D0EED">
        <w:rPr>
          <w:rFonts w:ascii="Times New Roman" w:hAnsi="Times New Roman" w:cs="Times New Roman" w:hint="eastAsia"/>
          <w:sz w:val="24"/>
        </w:rPr>
        <w:t xml:space="preserve"> (including t</w:t>
      </w:r>
      <w:r w:rsidR="005D0EED" w:rsidRPr="007D00A2">
        <w:rPr>
          <w:rFonts w:ascii="Times New Roman" w:hAnsi="Times New Roman" w:cs="Times New Roman"/>
          <w:sz w:val="24"/>
        </w:rPr>
        <w:t>ravel expenses for project members from both collaborating institutions</w:t>
      </w:r>
      <w:r w:rsidR="005D0EED">
        <w:rPr>
          <w:rFonts w:ascii="Times New Roman" w:hAnsi="Times New Roman" w:cs="Times New Roman" w:hint="eastAsia"/>
          <w:sz w:val="24"/>
        </w:rPr>
        <w:t>)</w:t>
      </w:r>
      <w:r w:rsidRPr="007D00A2">
        <w:rPr>
          <w:rFonts w:ascii="Times New Roman" w:hAnsi="Times New Roman" w:cs="Times New Roman"/>
          <w:sz w:val="24"/>
        </w:rPr>
        <w:t>.</w:t>
      </w:r>
    </w:p>
    <w:p w14:paraId="6E71DBB3" w14:textId="6247F019" w:rsidR="007D00A2" w:rsidRPr="005D0EED" w:rsidRDefault="007D00A2" w:rsidP="005D0EED">
      <w:pPr>
        <w:numPr>
          <w:ilvl w:val="0"/>
          <w:numId w:val="4"/>
        </w:numPr>
        <w:spacing w:after="0"/>
        <w:jc w:val="both"/>
        <w:rPr>
          <w:rFonts w:ascii="Times New Roman" w:hAnsi="Times New Roman" w:cs="Times New Roman"/>
          <w:sz w:val="24"/>
        </w:rPr>
      </w:pPr>
      <w:r w:rsidRPr="007D00A2">
        <w:rPr>
          <w:rFonts w:ascii="Times New Roman" w:hAnsi="Times New Roman" w:cs="Times New Roman"/>
          <w:sz w:val="24"/>
        </w:rPr>
        <w:t>Conference participation fees</w:t>
      </w:r>
      <w:r>
        <w:rPr>
          <w:rFonts w:ascii="Times New Roman" w:hAnsi="Times New Roman" w:cs="Times New Roman" w:hint="eastAsia"/>
          <w:sz w:val="24"/>
        </w:rPr>
        <w:t>.</w:t>
      </w:r>
    </w:p>
    <w:p w14:paraId="210647DB" w14:textId="3C714D0C" w:rsidR="007D00A2" w:rsidRPr="004652AD" w:rsidRDefault="007D00A2" w:rsidP="007D00A2">
      <w:pPr>
        <w:numPr>
          <w:ilvl w:val="0"/>
          <w:numId w:val="4"/>
        </w:numPr>
        <w:spacing w:after="0"/>
        <w:jc w:val="both"/>
        <w:rPr>
          <w:rFonts w:ascii="Times New Roman" w:hAnsi="Times New Roman" w:cs="Times New Roman"/>
          <w:sz w:val="24"/>
        </w:rPr>
      </w:pPr>
      <w:r w:rsidRPr="004652AD">
        <w:rPr>
          <w:rFonts w:ascii="Times New Roman" w:hAnsi="Times New Roman" w:cs="Times New Roman"/>
          <w:sz w:val="24"/>
        </w:rPr>
        <w:lastRenderedPageBreak/>
        <w:t>Publication fees for academic out</w:t>
      </w:r>
      <w:r w:rsidRPr="004652AD">
        <w:rPr>
          <w:rFonts w:ascii="Times New Roman" w:hAnsi="Times New Roman" w:cs="Times New Roman" w:hint="eastAsia"/>
          <w:sz w:val="24"/>
        </w:rPr>
        <w:t>comes</w:t>
      </w:r>
      <w:r w:rsidR="004652AD" w:rsidRPr="004652AD">
        <w:rPr>
          <w:rFonts w:ascii="Times New Roman" w:hAnsi="Times New Roman" w:cs="Times New Roman" w:hint="eastAsia"/>
          <w:sz w:val="24"/>
        </w:rPr>
        <w:t xml:space="preserve"> (e</w:t>
      </w:r>
      <w:r w:rsidR="004652AD" w:rsidRPr="004652AD">
        <w:rPr>
          <w:rFonts w:ascii="Times New Roman" w:hAnsi="Times New Roman" w:cs="Times New Roman"/>
          <w:sz w:val="24"/>
        </w:rPr>
        <w:t>xpenses incurred from collaborative academic publishing (including book publications and journal article processing charges), patent applications, copyright registrations, and other intellectual property filings, covering costs such as publication fees, page charges, and patent/software copyright application fees.</w:t>
      </w:r>
      <w:r w:rsidR="004652AD" w:rsidRPr="004652AD">
        <w:rPr>
          <w:rFonts w:ascii="Times New Roman" w:hAnsi="Times New Roman" w:cs="Times New Roman" w:hint="eastAsia"/>
          <w:sz w:val="24"/>
        </w:rPr>
        <w:t>)</w:t>
      </w:r>
      <w:r w:rsidRPr="004652AD">
        <w:rPr>
          <w:rFonts w:ascii="Times New Roman" w:hAnsi="Times New Roman" w:cs="Times New Roman" w:hint="eastAsia"/>
          <w:sz w:val="24"/>
        </w:rPr>
        <w:t>.</w:t>
      </w:r>
    </w:p>
    <w:p w14:paraId="08FF70B5" w14:textId="45CCAAAF" w:rsidR="007D00A2" w:rsidRPr="008802C5" w:rsidRDefault="007D00A2" w:rsidP="007D00A2">
      <w:pPr>
        <w:numPr>
          <w:ilvl w:val="0"/>
          <w:numId w:val="4"/>
        </w:numPr>
        <w:spacing w:after="0"/>
        <w:jc w:val="both"/>
        <w:rPr>
          <w:rFonts w:ascii="Times New Roman" w:hAnsi="Times New Roman" w:cs="Times New Roman"/>
          <w:sz w:val="24"/>
        </w:rPr>
      </w:pPr>
      <w:r w:rsidRPr="008802C5">
        <w:rPr>
          <w:rFonts w:ascii="Times New Roman" w:hAnsi="Times New Roman" w:cs="Times New Roman"/>
          <w:sz w:val="24"/>
        </w:rPr>
        <w:t xml:space="preserve">Costs associated with inviting international experts to deliver lectures in China (covering </w:t>
      </w:r>
      <w:r w:rsidR="005D0EED" w:rsidRPr="008802C5">
        <w:rPr>
          <w:rFonts w:ascii="Times New Roman" w:hAnsi="Times New Roman" w:cs="Times New Roman"/>
          <w:sz w:val="24"/>
        </w:rPr>
        <w:t>international airfare</w:t>
      </w:r>
      <w:r w:rsidR="005D0EED" w:rsidRPr="008802C5">
        <w:rPr>
          <w:rFonts w:ascii="Times New Roman" w:hAnsi="Times New Roman" w:cs="Times New Roman" w:hint="eastAsia"/>
          <w:sz w:val="24"/>
        </w:rPr>
        <w:t xml:space="preserve">, </w:t>
      </w:r>
      <w:r w:rsidRPr="008802C5">
        <w:rPr>
          <w:rFonts w:ascii="Times New Roman" w:hAnsi="Times New Roman" w:cs="Times New Roman"/>
          <w:sz w:val="24"/>
        </w:rPr>
        <w:t>domestic travel and honorari</w:t>
      </w:r>
      <w:r w:rsidRPr="008802C5">
        <w:rPr>
          <w:rFonts w:ascii="Times New Roman" w:hAnsi="Times New Roman" w:cs="Times New Roman" w:hint="eastAsia"/>
          <w:sz w:val="24"/>
        </w:rPr>
        <w:t>um</w:t>
      </w:r>
      <w:r w:rsidRPr="008802C5">
        <w:rPr>
          <w:rFonts w:ascii="Times New Roman" w:hAnsi="Times New Roman" w:cs="Times New Roman"/>
          <w:sz w:val="24"/>
        </w:rPr>
        <w:t>)</w:t>
      </w:r>
      <w:r w:rsidRPr="008802C5">
        <w:rPr>
          <w:rFonts w:ascii="Times New Roman" w:hAnsi="Times New Roman" w:cs="Times New Roman" w:hint="eastAsia"/>
          <w:sz w:val="24"/>
        </w:rPr>
        <w:t>.</w:t>
      </w:r>
    </w:p>
    <w:p w14:paraId="4A93828E" w14:textId="5858B265" w:rsidR="007D00A2" w:rsidRPr="007D00A2" w:rsidRDefault="007D00A2" w:rsidP="007D00A2">
      <w:pPr>
        <w:numPr>
          <w:ilvl w:val="0"/>
          <w:numId w:val="4"/>
        </w:numPr>
        <w:spacing w:after="0"/>
        <w:jc w:val="both"/>
        <w:rPr>
          <w:rFonts w:ascii="Times New Roman" w:hAnsi="Times New Roman" w:cs="Times New Roman"/>
          <w:sz w:val="24"/>
        </w:rPr>
      </w:pPr>
      <w:r w:rsidRPr="007D00A2">
        <w:rPr>
          <w:rFonts w:ascii="Times New Roman" w:hAnsi="Times New Roman" w:cs="Times New Roman"/>
          <w:sz w:val="24"/>
        </w:rPr>
        <w:t>Symposium-related expenses for collaborative events organized by both institutions</w:t>
      </w:r>
      <w:r>
        <w:rPr>
          <w:rFonts w:ascii="Times New Roman" w:hAnsi="Times New Roman" w:cs="Times New Roman" w:hint="eastAsia"/>
          <w:sz w:val="24"/>
        </w:rPr>
        <w:t>.</w:t>
      </w:r>
    </w:p>
    <w:p w14:paraId="18046146" w14:textId="6004F623" w:rsidR="007D00A2" w:rsidRPr="007D00A2" w:rsidRDefault="007D00A2" w:rsidP="007D00A2">
      <w:pPr>
        <w:numPr>
          <w:ilvl w:val="0"/>
          <w:numId w:val="4"/>
        </w:numPr>
        <w:spacing w:after="0"/>
        <w:jc w:val="both"/>
        <w:rPr>
          <w:rFonts w:ascii="Times New Roman" w:hAnsi="Times New Roman" w:cs="Times New Roman"/>
          <w:sz w:val="24"/>
        </w:rPr>
      </w:pPr>
      <w:r w:rsidRPr="007D00A2">
        <w:rPr>
          <w:rFonts w:ascii="Times New Roman" w:hAnsi="Times New Roman" w:cs="Times New Roman"/>
          <w:sz w:val="24"/>
        </w:rPr>
        <w:t xml:space="preserve">Other expenditures permitted under </w:t>
      </w:r>
      <w:r>
        <w:rPr>
          <w:rFonts w:ascii="Times New Roman" w:hAnsi="Times New Roman" w:cs="Times New Roman" w:hint="eastAsia"/>
          <w:sz w:val="24"/>
        </w:rPr>
        <w:t>DKU</w:t>
      </w:r>
      <w:r w:rsidRPr="007D00A2">
        <w:rPr>
          <w:rFonts w:ascii="Times New Roman" w:hAnsi="Times New Roman" w:cs="Times New Roman"/>
          <w:sz w:val="24"/>
        </w:rPr>
        <w:t xml:space="preserve"> Research </w:t>
      </w:r>
      <w:r>
        <w:rPr>
          <w:rFonts w:ascii="Times New Roman" w:hAnsi="Times New Roman" w:cs="Times New Roman" w:hint="eastAsia"/>
          <w:sz w:val="24"/>
        </w:rPr>
        <w:t xml:space="preserve">Fund-related Management </w:t>
      </w:r>
      <w:r w:rsidRPr="007D00A2">
        <w:rPr>
          <w:rFonts w:ascii="Times New Roman" w:hAnsi="Times New Roman" w:cs="Times New Roman"/>
          <w:sz w:val="24"/>
        </w:rPr>
        <w:t>Policies and Regulations.</w:t>
      </w:r>
    </w:p>
    <w:p w14:paraId="031B1599" w14:textId="7B146C2E" w:rsidR="004A6648" w:rsidRDefault="004A6648" w:rsidP="001D342F">
      <w:pPr>
        <w:spacing w:after="0"/>
        <w:ind w:firstLine="425"/>
        <w:jc w:val="both"/>
        <w:rPr>
          <w:rFonts w:ascii="Times New Roman" w:hAnsi="Times New Roman" w:cs="Times New Roman"/>
          <w:sz w:val="24"/>
        </w:rPr>
      </w:pPr>
    </w:p>
    <w:p w14:paraId="34B46394" w14:textId="057D628F" w:rsidR="00435A91" w:rsidRDefault="00F51EB4" w:rsidP="002C65AD">
      <w:pPr>
        <w:spacing w:after="0"/>
        <w:ind w:firstLine="425"/>
        <w:jc w:val="both"/>
        <w:rPr>
          <w:rFonts w:ascii="Times New Roman" w:hAnsi="Times New Roman" w:cs="Times New Roman"/>
          <w:sz w:val="24"/>
        </w:rPr>
      </w:pPr>
      <w:r>
        <w:rPr>
          <w:rFonts w:ascii="Times New Roman" w:hAnsi="Times New Roman" w:cs="Times New Roman"/>
          <w:sz w:val="24"/>
        </w:rPr>
        <w:t>C</w:t>
      </w:r>
      <w:r w:rsidR="00547B7D">
        <w:rPr>
          <w:rFonts w:ascii="Times New Roman" w:hAnsi="Times New Roman" w:cs="Times New Roman"/>
          <w:sz w:val="24"/>
        </w:rPr>
        <w:t>ollaborators from WHU must actively participate</w:t>
      </w:r>
      <w:r w:rsidR="00BF7A6B">
        <w:rPr>
          <w:rFonts w:ascii="Times New Roman" w:hAnsi="Times New Roman" w:cs="Times New Roman"/>
          <w:sz w:val="24"/>
        </w:rPr>
        <w:t xml:space="preserve"> in</w:t>
      </w:r>
      <w:r w:rsidR="00547B7D">
        <w:rPr>
          <w:rFonts w:ascii="Times New Roman" w:hAnsi="Times New Roman" w:cs="Times New Roman"/>
          <w:sz w:val="24"/>
        </w:rPr>
        <w:t xml:space="preserve"> the proposed research activities and jointly co-author the resulting scholar</w:t>
      </w:r>
      <w:r w:rsidR="004D1464">
        <w:rPr>
          <w:rFonts w:ascii="Times New Roman" w:hAnsi="Times New Roman" w:cs="Times New Roman"/>
          <w:sz w:val="24"/>
        </w:rPr>
        <w:t>ly</w:t>
      </w:r>
      <w:r w:rsidR="00547B7D">
        <w:rPr>
          <w:rFonts w:ascii="Times New Roman" w:hAnsi="Times New Roman" w:cs="Times New Roman"/>
          <w:sz w:val="24"/>
        </w:rPr>
        <w:t xml:space="preserve"> work. </w:t>
      </w:r>
      <w:r w:rsidR="00B224C3">
        <w:rPr>
          <w:rFonts w:ascii="Times New Roman" w:hAnsi="Times New Roman" w:cs="Times New Roman"/>
          <w:sz w:val="24"/>
        </w:rPr>
        <w:t xml:space="preserve">If you do not </w:t>
      </w:r>
      <w:r w:rsidR="00435A91">
        <w:rPr>
          <w:rFonts w:ascii="Times New Roman" w:hAnsi="Times New Roman" w:cs="Times New Roman"/>
          <w:sz w:val="24"/>
        </w:rPr>
        <w:t>have a</w:t>
      </w:r>
      <w:r w:rsidR="00B224C3">
        <w:rPr>
          <w:rFonts w:ascii="Times New Roman" w:hAnsi="Times New Roman" w:cs="Times New Roman"/>
          <w:sz w:val="24"/>
        </w:rPr>
        <w:t xml:space="preserve"> collaborator from WHU yet and would like to find one candidate, please contact </w:t>
      </w:r>
      <w:r w:rsidR="002106B8">
        <w:rPr>
          <w:rFonts w:ascii="Times New Roman" w:hAnsi="Times New Roman" w:cs="Times New Roman" w:hint="eastAsia"/>
          <w:sz w:val="24"/>
        </w:rPr>
        <w:t xml:space="preserve">Xiaoshu Li at </w:t>
      </w:r>
      <w:hyperlink r:id="rId7" w:history="1">
        <w:r w:rsidR="002106B8" w:rsidRPr="004D20C2">
          <w:rPr>
            <w:rStyle w:val="Hyperlink"/>
            <w:rFonts w:ascii="Times New Roman" w:hAnsi="Times New Roman" w:cs="Times New Roman"/>
            <w:sz w:val="24"/>
          </w:rPr>
          <w:t>xiaoshu.li@dukekunshan.edu.cn</w:t>
        </w:r>
      </w:hyperlink>
      <w:r w:rsidR="002106B8">
        <w:rPr>
          <w:rFonts w:ascii="Times New Roman" w:hAnsi="Times New Roman" w:cs="Times New Roman" w:hint="eastAsia"/>
          <w:sz w:val="24"/>
        </w:rPr>
        <w:t xml:space="preserve"> </w:t>
      </w:r>
      <w:r w:rsidR="00893767" w:rsidRPr="007E28CE">
        <w:rPr>
          <w:rFonts w:ascii="Times New Roman" w:hAnsi="Times New Roman" w:cs="Times New Roman"/>
          <w:sz w:val="24"/>
        </w:rPr>
        <w:t>with the subject line of “</w:t>
      </w:r>
      <w:r w:rsidR="0015656E">
        <w:rPr>
          <w:rFonts w:ascii="Times New Roman" w:hAnsi="Times New Roman" w:cs="Times New Roman" w:hint="eastAsia"/>
          <w:sz w:val="24"/>
        </w:rPr>
        <w:t>Candidate Request</w:t>
      </w:r>
      <w:r w:rsidR="00893767">
        <w:rPr>
          <w:rFonts w:ascii="Times New Roman" w:hAnsi="Times New Roman" w:cs="Times New Roman"/>
          <w:sz w:val="24"/>
        </w:rPr>
        <w:t xml:space="preserve"> for </w:t>
      </w:r>
      <w:r w:rsidR="002106B8">
        <w:rPr>
          <w:rFonts w:ascii="Times New Roman" w:hAnsi="Times New Roman" w:cs="Times New Roman" w:hint="eastAsia"/>
          <w:sz w:val="24"/>
        </w:rPr>
        <w:t>WHU-DKU Joint Funding</w:t>
      </w:r>
      <w:r w:rsidR="00893767" w:rsidRPr="007E28CE">
        <w:rPr>
          <w:rFonts w:ascii="Times New Roman" w:hAnsi="Times New Roman" w:cs="Times New Roman"/>
          <w:sz w:val="24"/>
        </w:rPr>
        <w:t>”</w:t>
      </w:r>
      <w:r w:rsidR="00B224C3">
        <w:rPr>
          <w:rFonts w:ascii="Times New Roman" w:hAnsi="Times New Roman" w:cs="Times New Roman"/>
          <w:sz w:val="24"/>
        </w:rPr>
        <w:t xml:space="preserve">. </w:t>
      </w:r>
    </w:p>
    <w:p w14:paraId="47C29505" w14:textId="075CFD56" w:rsidR="00547B7D" w:rsidRDefault="00547B7D" w:rsidP="002C65AD">
      <w:pPr>
        <w:spacing w:after="0"/>
        <w:ind w:firstLine="425"/>
        <w:jc w:val="both"/>
        <w:rPr>
          <w:rFonts w:ascii="Times New Roman" w:hAnsi="Times New Roman" w:cs="Times New Roman"/>
          <w:sz w:val="24"/>
        </w:rPr>
      </w:pPr>
      <w:r>
        <w:rPr>
          <w:rFonts w:ascii="Times New Roman" w:hAnsi="Times New Roman" w:cs="Times New Roman"/>
          <w:sz w:val="24"/>
        </w:rPr>
        <w:t xml:space="preserve">As the research funds are </w:t>
      </w:r>
      <w:r w:rsidR="0025245B">
        <w:rPr>
          <w:rFonts w:ascii="Times New Roman" w:hAnsi="Times New Roman" w:cs="Times New Roman"/>
          <w:sz w:val="24"/>
        </w:rPr>
        <w:t>donated</w:t>
      </w:r>
      <w:r>
        <w:rPr>
          <w:rFonts w:ascii="Times New Roman" w:hAnsi="Times New Roman" w:cs="Times New Roman"/>
          <w:sz w:val="24"/>
        </w:rPr>
        <w:t xml:space="preserve"> to DKU as a </w:t>
      </w:r>
      <w:r w:rsidR="0025245B">
        <w:rPr>
          <w:rFonts w:ascii="Times New Roman" w:hAnsi="Times New Roman" w:cs="Times New Roman"/>
          <w:sz w:val="24"/>
        </w:rPr>
        <w:t>gift</w:t>
      </w:r>
      <w:r>
        <w:rPr>
          <w:rFonts w:ascii="Times New Roman" w:hAnsi="Times New Roman" w:cs="Times New Roman"/>
          <w:sz w:val="24"/>
        </w:rPr>
        <w:t>, they must be spent at DKU</w:t>
      </w:r>
      <w:r w:rsidR="00475C80">
        <w:rPr>
          <w:rFonts w:ascii="Times New Roman" w:hAnsi="Times New Roman" w:cs="Times New Roman"/>
          <w:sz w:val="24"/>
        </w:rPr>
        <w:t xml:space="preserve"> only</w:t>
      </w:r>
      <w:r>
        <w:rPr>
          <w:rFonts w:ascii="Times New Roman" w:hAnsi="Times New Roman" w:cs="Times New Roman"/>
          <w:sz w:val="24"/>
        </w:rPr>
        <w:t xml:space="preserve"> and cannot be transferred to other entities including WHU. Sub-contracts between DKU and third parties are not allowed.</w:t>
      </w:r>
    </w:p>
    <w:p w14:paraId="5BA24000" w14:textId="00F714C8" w:rsidR="00403F13" w:rsidRDefault="00403F13" w:rsidP="002C65AD">
      <w:pPr>
        <w:spacing w:after="0"/>
        <w:ind w:firstLine="425"/>
        <w:jc w:val="both"/>
        <w:rPr>
          <w:rFonts w:ascii="Times New Roman" w:hAnsi="Times New Roman" w:cs="Times New Roman"/>
          <w:sz w:val="24"/>
        </w:rPr>
      </w:pPr>
      <w:r w:rsidRPr="004652AD">
        <w:rPr>
          <w:rFonts w:ascii="Times New Roman" w:hAnsi="Times New Roman" w:cs="Times New Roman"/>
          <w:sz w:val="24"/>
        </w:rPr>
        <w:t xml:space="preserve">All </w:t>
      </w:r>
      <w:r w:rsidR="00923CFC" w:rsidRPr="004652AD">
        <w:rPr>
          <w:rFonts w:ascii="Times New Roman" w:hAnsi="Times New Roman" w:cs="Times New Roman"/>
          <w:sz w:val="24"/>
        </w:rPr>
        <w:t>proposals</w:t>
      </w:r>
      <w:r w:rsidRPr="004652AD">
        <w:rPr>
          <w:rFonts w:ascii="Times New Roman" w:hAnsi="Times New Roman" w:cs="Times New Roman"/>
          <w:sz w:val="24"/>
        </w:rPr>
        <w:t xml:space="preserve"> are encouraged to involve </w:t>
      </w:r>
      <w:r w:rsidR="00C86018">
        <w:rPr>
          <w:rFonts w:ascii="Times New Roman" w:hAnsi="Times New Roman" w:cs="Times New Roman"/>
          <w:sz w:val="24"/>
        </w:rPr>
        <w:t xml:space="preserve">DKU undergraduate </w:t>
      </w:r>
      <w:r w:rsidR="005D0EED">
        <w:rPr>
          <w:rFonts w:ascii="Times New Roman" w:hAnsi="Times New Roman" w:cs="Times New Roman" w:hint="eastAsia"/>
          <w:sz w:val="24"/>
        </w:rPr>
        <w:t xml:space="preserve">students </w:t>
      </w:r>
      <w:r w:rsidRPr="004652AD">
        <w:rPr>
          <w:rFonts w:ascii="Times New Roman" w:hAnsi="Times New Roman" w:cs="Times New Roman"/>
          <w:sz w:val="24"/>
        </w:rPr>
        <w:t>in their proposed work.</w:t>
      </w:r>
      <w:r w:rsidR="00E95885" w:rsidRPr="004652AD">
        <w:rPr>
          <w:rFonts w:ascii="Times New Roman" w:hAnsi="Times New Roman" w:cs="Times New Roman"/>
          <w:sz w:val="24"/>
        </w:rPr>
        <w:t xml:space="preserve"> During proposal review and selection, </w:t>
      </w:r>
      <w:r w:rsidR="00205AC4" w:rsidRPr="004652AD">
        <w:rPr>
          <w:rFonts w:ascii="Times New Roman" w:hAnsi="Times New Roman" w:cs="Times New Roman"/>
          <w:sz w:val="24"/>
        </w:rPr>
        <w:t>those proposals</w:t>
      </w:r>
      <w:r w:rsidR="00E95885" w:rsidRPr="004652AD">
        <w:rPr>
          <w:rFonts w:ascii="Times New Roman" w:hAnsi="Times New Roman" w:cs="Times New Roman"/>
          <w:sz w:val="24"/>
        </w:rPr>
        <w:t xml:space="preserve"> involving </w:t>
      </w:r>
      <w:r w:rsidR="00C86018">
        <w:rPr>
          <w:rFonts w:ascii="Times New Roman" w:hAnsi="Times New Roman" w:cs="Times New Roman"/>
          <w:sz w:val="24"/>
        </w:rPr>
        <w:t>DKU undergraduate students</w:t>
      </w:r>
      <w:r w:rsidR="00205AC4" w:rsidRPr="004652AD">
        <w:rPr>
          <w:rFonts w:ascii="Times New Roman" w:hAnsi="Times New Roman" w:cs="Times New Roman"/>
          <w:sz w:val="24"/>
        </w:rPr>
        <w:t xml:space="preserve"> will be given higher priority for consideration.</w:t>
      </w:r>
    </w:p>
    <w:p w14:paraId="7A7E273F" w14:textId="77777777" w:rsidR="00913F1D" w:rsidRPr="0057681A" w:rsidRDefault="003D7FFC" w:rsidP="00205AC4">
      <w:pPr>
        <w:keepNext/>
        <w:spacing w:before="240" w:after="0"/>
        <w:jc w:val="both"/>
        <w:outlineLvl w:val="0"/>
        <w:rPr>
          <w:rFonts w:ascii="Times New Roman" w:hAnsi="Times New Roman" w:cs="Times New Roman"/>
          <w:b/>
          <w:sz w:val="24"/>
        </w:rPr>
      </w:pPr>
      <w:r>
        <w:rPr>
          <w:rFonts w:ascii="Times New Roman" w:hAnsi="Times New Roman" w:cs="Times New Roman"/>
          <w:b/>
          <w:sz w:val="24"/>
        </w:rPr>
        <w:t>Submission</w:t>
      </w:r>
      <w:r w:rsidR="00913F1D" w:rsidRPr="0057681A">
        <w:rPr>
          <w:rFonts w:ascii="Times New Roman" w:hAnsi="Times New Roman" w:cs="Times New Roman"/>
          <w:b/>
          <w:sz w:val="24"/>
        </w:rPr>
        <w:t>:</w:t>
      </w:r>
    </w:p>
    <w:p w14:paraId="54B4A7A1" w14:textId="4ACC1E71" w:rsidR="003C187A" w:rsidRDefault="00913F1D" w:rsidP="00913F1D">
      <w:pPr>
        <w:spacing w:after="0"/>
        <w:ind w:firstLine="425"/>
        <w:jc w:val="both"/>
        <w:rPr>
          <w:rFonts w:ascii="Times New Roman" w:hAnsi="Times New Roman" w:cs="Times New Roman"/>
          <w:sz w:val="24"/>
        </w:rPr>
      </w:pPr>
      <w:r>
        <w:rPr>
          <w:rFonts w:ascii="Times New Roman" w:hAnsi="Times New Roman" w:cs="Times New Roman" w:hint="eastAsia"/>
          <w:sz w:val="24"/>
        </w:rPr>
        <w:t>Please</w:t>
      </w:r>
      <w:r>
        <w:rPr>
          <w:rFonts w:ascii="Times New Roman" w:hAnsi="Times New Roman" w:cs="Times New Roman"/>
          <w:sz w:val="24"/>
        </w:rPr>
        <w:t xml:space="preserve"> use the attached template to prepare your proposal in English. </w:t>
      </w:r>
      <w:r w:rsidR="003D7FFC">
        <w:rPr>
          <w:rFonts w:ascii="Times New Roman" w:hAnsi="Times New Roman" w:cs="Times New Roman"/>
          <w:sz w:val="24"/>
        </w:rPr>
        <w:t xml:space="preserve">Your proposal should include </w:t>
      </w:r>
      <w:r w:rsidR="00C45619">
        <w:rPr>
          <w:rFonts w:ascii="Times New Roman" w:hAnsi="Times New Roman" w:cs="Times New Roman" w:hint="eastAsia"/>
          <w:sz w:val="24"/>
        </w:rPr>
        <w:t>all</w:t>
      </w:r>
      <w:r w:rsidR="00C45619">
        <w:rPr>
          <w:rFonts w:ascii="Times New Roman" w:hAnsi="Times New Roman" w:cs="Times New Roman"/>
          <w:sz w:val="24"/>
        </w:rPr>
        <w:t xml:space="preserve"> relevant sections listed in the template</w:t>
      </w:r>
      <w:r w:rsidR="003D7FFC" w:rsidRPr="003D7FFC">
        <w:rPr>
          <w:rFonts w:ascii="Times New Roman" w:hAnsi="Times New Roman" w:cs="Times New Roman"/>
          <w:sz w:val="24"/>
        </w:rPr>
        <w:t>.</w:t>
      </w:r>
      <w:r w:rsidR="003D7FFC">
        <w:rPr>
          <w:rFonts w:ascii="Times New Roman" w:hAnsi="Times New Roman" w:cs="Times New Roman"/>
          <w:sz w:val="24"/>
        </w:rPr>
        <w:t xml:space="preserve"> Please refer to the template for the detailed </w:t>
      </w:r>
      <w:r w:rsidR="00353235">
        <w:rPr>
          <w:rFonts w:ascii="Times New Roman" w:hAnsi="Times New Roman" w:cs="Times New Roman"/>
          <w:sz w:val="24"/>
        </w:rPr>
        <w:t>instructions</w:t>
      </w:r>
      <w:r w:rsidR="003D7FFC">
        <w:rPr>
          <w:rFonts w:ascii="Times New Roman" w:hAnsi="Times New Roman" w:cs="Times New Roman"/>
          <w:sz w:val="24"/>
        </w:rPr>
        <w:t xml:space="preserve">. Please compile your full proposal and all supporting documents as a </w:t>
      </w:r>
      <w:r w:rsidR="00803224">
        <w:rPr>
          <w:rFonts w:ascii="Times New Roman" w:hAnsi="Times New Roman" w:cs="Times New Roman"/>
          <w:sz w:val="24"/>
        </w:rPr>
        <w:t>SINGLE</w:t>
      </w:r>
      <w:r w:rsidR="003D7FFC">
        <w:rPr>
          <w:rFonts w:ascii="Times New Roman" w:hAnsi="Times New Roman" w:cs="Times New Roman"/>
          <w:sz w:val="24"/>
        </w:rPr>
        <w:t xml:space="preserve"> PDF file and email the PDF document to </w:t>
      </w:r>
      <w:r w:rsidR="00672118" w:rsidRPr="00304842">
        <w:rPr>
          <w:rFonts w:ascii="Times New Roman" w:hAnsi="Times New Roman" w:cs="Times New Roman"/>
          <w:sz w:val="24"/>
        </w:rPr>
        <w:t>research-support@dukekunshan.edu.cn</w:t>
      </w:r>
      <w:r w:rsidR="00672118">
        <w:rPr>
          <w:rFonts w:ascii="Times New Roman" w:hAnsi="Times New Roman" w:cs="Times New Roman"/>
          <w:sz w:val="24"/>
        </w:rPr>
        <w:t xml:space="preserve"> </w:t>
      </w:r>
      <w:r w:rsidR="003D7FFC" w:rsidRPr="007E28CE">
        <w:rPr>
          <w:rFonts w:ascii="Times New Roman" w:hAnsi="Times New Roman" w:cs="Times New Roman"/>
          <w:sz w:val="24"/>
        </w:rPr>
        <w:t>with the subject line of “</w:t>
      </w:r>
      <w:r w:rsidR="00E406C7">
        <w:rPr>
          <w:rFonts w:ascii="Times New Roman" w:hAnsi="Times New Roman" w:cs="Times New Roman"/>
          <w:sz w:val="24"/>
        </w:rPr>
        <w:t xml:space="preserve">Proposal </w:t>
      </w:r>
      <w:r w:rsidR="00A03C38">
        <w:rPr>
          <w:rFonts w:ascii="Times New Roman" w:hAnsi="Times New Roman" w:cs="Times New Roman"/>
          <w:sz w:val="24"/>
        </w:rPr>
        <w:t xml:space="preserve">for </w:t>
      </w:r>
      <w:r w:rsidR="004652AD">
        <w:rPr>
          <w:rFonts w:ascii="Times New Roman" w:hAnsi="Times New Roman" w:cs="Times New Roman" w:hint="eastAsia"/>
          <w:sz w:val="24"/>
        </w:rPr>
        <w:t>WHU-DKU Joint Project</w:t>
      </w:r>
      <w:r w:rsidR="003D7FFC">
        <w:rPr>
          <w:rFonts w:ascii="Times New Roman" w:hAnsi="Times New Roman" w:cs="Times New Roman"/>
          <w:sz w:val="24"/>
        </w:rPr>
        <w:t xml:space="preserve"> Funding</w:t>
      </w:r>
      <w:r w:rsidR="003D7FFC" w:rsidRPr="007E28CE">
        <w:rPr>
          <w:rFonts w:ascii="Times New Roman" w:hAnsi="Times New Roman" w:cs="Times New Roman"/>
          <w:sz w:val="24"/>
        </w:rPr>
        <w:t>”</w:t>
      </w:r>
      <w:r w:rsidR="003D7FFC">
        <w:rPr>
          <w:rFonts w:ascii="Times New Roman" w:hAnsi="Times New Roman" w:cs="Times New Roman"/>
          <w:sz w:val="24"/>
        </w:rPr>
        <w:t>.</w:t>
      </w:r>
    </w:p>
    <w:p w14:paraId="318F9C30" w14:textId="77777777" w:rsidR="005931C2" w:rsidRPr="0057681A" w:rsidRDefault="005931C2" w:rsidP="005931C2">
      <w:pPr>
        <w:spacing w:before="240" w:after="0"/>
        <w:jc w:val="both"/>
        <w:outlineLvl w:val="0"/>
        <w:rPr>
          <w:rFonts w:ascii="Times New Roman" w:hAnsi="Times New Roman" w:cs="Times New Roman"/>
          <w:b/>
          <w:sz w:val="24"/>
        </w:rPr>
      </w:pPr>
      <w:r>
        <w:rPr>
          <w:rFonts w:ascii="Times New Roman" w:hAnsi="Times New Roman" w:cs="Times New Roman"/>
          <w:b/>
          <w:sz w:val="24"/>
        </w:rPr>
        <w:t>Timeline</w:t>
      </w:r>
      <w:r w:rsidRPr="0057681A">
        <w:rPr>
          <w:rFonts w:ascii="Times New Roman" w:hAnsi="Times New Roman" w:cs="Times New Roman"/>
          <w:b/>
          <w:sz w:val="24"/>
        </w:rPr>
        <w:t>:</w:t>
      </w:r>
    </w:p>
    <w:p w14:paraId="6D67A8F6" w14:textId="14A94F33" w:rsidR="005931C2" w:rsidRDefault="00EC2B5F" w:rsidP="00EC2B5F">
      <w:pPr>
        <w:tabs>
          <w:tab w:val="left" w:pos="3402"/>
        </w:tabs>
        <w:spacing w:after="0"/>
        <w:jc w:val="both"/>
        <w:rPr>
          <w:rFonts w:ascii="Times New Roman" w:hAnsi="Times New Roman" w:cs="Times New Roman"/>
          <w:sz w:val="24"/>
        </w:rPr>
      </w:pPr>
      <w:r>
        <w:rPr>
          <w:rFonts w:ascii="Times New Roman" w:hAnsi="Times New Roman" w:cs="Times New Roman"/>
          <w:sz w:val="24"/>
        </w:rPr>
        <w:t>Proposal submission</w:t>
      </w:r>
      <w:r w:rsidR="00B577CC">
        <w:rPr>
          <w:rFonts w:ascii="Times New Roman" w:hAnsi="Times New Roman" w:cs="Times New Roman"/>
          <w:sz w:val="24"/>
        </w:rPr>
        <w:t xml:space="preserve"> deadline</w:t>
      </w:r>
      <w:r>
        <w:rPr>
          <w:rFonts w:ascii="Times New Roman" w:hAnsi="Times New Roman" w:cs="Times New Roman"/>
          <w:sz w:val="24"/>
        </w:rPr>
        <w:t>:</w:t>
      </w:r>
      <w:r>
        <w:rPr>
          <w:rFonts w:ascii="Times New Roman" w:hAnsi="Times New Roman" w:cs="Times New Roman"/>
          <w:sz w:val="24"/>
        </w:rPr>
        <w:tab/>
      </w:r>
      <w:r w:rsidR="00B04A74">
        <w:rPr>
          <w:rFonts w:ascii="Times New Roman" w:hAnsi="Times New Roman" w:cs="Times New Roman"/>
          <w:sz w:val="24"/>
        </w:rPr>
        <w:t>Ma</w:t>
      </w:r>
      <w:r w:rsidR="0003569F">
        <w:rPr>
          <w:rFonts w:ascii="Times New Roman" w:hAnsi="Times New Roman" w:cs="Times New Roman"/>
          <w:sz w:val="24"/>
        </w:rPr>
        <w:t>y 26</w:t>
      </w:r>
      <w:r w:rsidR="006A0B23">
        <w:rPr>
          <w:rFonts w:ascii="Times New Roman" w:hAnsi="Times New Roman" w:cs="Times New Roman"/>
          <w:sz w:val="24"/>
        </w:rPr>
        <w:t>, 202</w:t>
      </w:r>
      <w:r w:rsidR="002106B8">
        <w:rPr>
          <w:rFonts w:ascii="Times New Roman" w:hAnsi="Times New Roman" w:cs="Times New Roman" w:hint="eastAsia"/>
          <w:sz w:val="24"/>
        </w:rPr>
        <w:t>5</w:t>
      </w:r>
    </w:p>
    <w:p w14:paraId="3CC9E92B" w14:textId="0E5B737B" w:rsidR="00EC2B5F" w:rsidRPr="004652AD" w:rsidRDefault="00892588" w:rsidP="00EC2B5F">
      <w:pPr>
        <w:tabs>
          <w:tab w:val="left" w:pos="3402"/>
        </w:tabs>
        <w:spacing w:after="0"/>
        <w:jc w:val="both"/>
        <w:rPr>
          <w:rFonts w:ascii="Times New Roman" w:hAnsi="Times New Roman" w:cs="Times New Roman"/>
          <w:sz w:val="24"/>
        </w:rPr>
      </w:pPr>
      <w:r w:rsidRPr="004652AD">
        <w:rPr>
          <w:rFonts w:ascii="Times New Roman" w:hAnsi="Times New Roman" w:cs="Times New Roman"/>
          <w:sz w:val="24"/>
        </w:rPr>
        <w:t>Project announcement:</w:t>
      </w:r>
      <w:r w:rsidRPr="004652AD">
        <w:rPr>
          <w:rFonts w:ascii="Times New Roman" w:hAnsi="Times New Roman" w:cs="Times New Roman"/>
          <w:sz w:val="24"/>
        </w:rPr>
        <w:tab/>
      </w:r>
      <w:r w:rsidR="0003569F">
        <w:rPr>
          <w:rFonts w:ascii="Times New Roman" w:hAnsi="Times New Roman" w:cs="Times New Roman"/>
          <w:sz w:val="24"/>
        </w:rPr>
        <w:t>June 4</w:t>
      </w:r>
      <w:r w:rsidR="006A0B23" w:rsidRPr="004652AD">
        <w:rPr>
          <w:rFonts w:ascii="Times New Roman" w:hAnsi="Times New Roman" w:cs="Times New Roman"/>
          <w:sz w:val="24"/>
        </w:rPr>
        <w:t>, 202</w:t>
      </w:r>
      <w:r w:rsidR="002106B8" w:rsidRPr="004652AD">
        <w:rPr>
          <w:rFonts w:ascii="Times New Roman" w:hAnsi="Times New Roman" w:cs="Times New Roman" w:hint="eastAsia"/>
          <w:sz w:val="24"/>
        </w:rPr>
        <w:t>5</w:t>
      </w:r>
    </w:p>
    <w:p w14:paraId="2902DD94" w14:textId="3D7590F3" w:rsidR="00EC2B5F" w:rsidRDefault="00EC2B5F" w:rsidP="00EC2B5F">
      <w:pPr>
        <w:tabs>
          <w:tab w:val="left" w:pos="3402"/>
        </w:tabs>
        <w:spacing w:after="0"/>
        <w:jc w:val="both"/>
        <w:rPr>
          <w:rFonts w:ascii="Times New Roman" w:hAnsi="Times New Roman" w:cs="Times New Roman"/>
          <w:sz w:val="24"/>
        </w:rPr>
      </w:pPr>
      <w:r w:rsidRPr="002106B8">
        <w:rPr>
          <w:rFonts w:ascii="Times New Roman" w:hAnsi="Times New Roman" w:cs="Times New Roman"/>
          <w:sz w:val="24"/>
        </w:rPr>
        <w:t>Pro</w:t>
      </w:r>
      <w:r w:rsidR="005763C1" w:rsidRPr="002106B8">
        <w:rPr>
          <w:rFonts w:ascii="Times New Roman" w:hAnsi="Times New Roman" w:cs="Times New Roman"/>
          <w:sz w:val="24"/>
        </w:rPr>
        <w:t>ject starting date:</w:t>
      </w:r>
      <w:r w:rsidR="005763C1" w:rsidRPr="002106B8">
        <w:rPr>
          <w:rFonts w:ascii="Times New Roman" w:hAnsi="Times New Roman" w:cs="Times New Roman"/>
          <w:sz w:val="24"/>
        </w:rPr>
        <w:tab/>
      </w:r>
      <w:r w:rsidR="001570BD">
        <w:rPr>
          <w:rFonts w:ascii="Times New Roman" w:hAnsi="Times New Roman" w:cs="Times New Roman" w:hint="eastAsia"/>
          <w:sz w:val="24"/>
        </w:rPr>
        <w:t>J</w:t>
      </w:r>
      <w:r w:rsidR="0003569F">
        <w:rPr>
          <w:rFonts w:ascii="Times New Roman" w:hAnsi="Times New Roman" w:cs="Times New Roman"/>
          <w:sz w:val="24"/>
        </w:rPr>
        <w:t xml:space="preserve">une </w:t>
      </w:r>
      <w:r w:rsidR="002B1BF4">
        <w:rPr>
          <w:rFonts w:ascii="Times New Roman" w:hAnsi="Times New Roman" w:cs="Times New Roman"/>
          <w:sz w:val="24"/>
        </w:rPr>
        <w:t>8</w:t>
      </w:r>
      <w:r w:rsidR="005763C1" w:rsidRPr="002106B8">
        <w:rPr>
          <w:rFonts w:ascii="Times New Roman" w:hAnsi="Times New Roman" w:cs="Times New Roman"/>
          <w:sz w:val="24"/>
        </w:rPr>
        <w:t>, 202</w:t>
      </w:r>
      <w:r w:rsidR="002106B8" w:rsidRPr="002106B8">
        <w:rPr>
          <w:rFonts w:ascii="Times New Roman" w:hAnsi="Times New Roman" w:cs="Times New Roman" w:hint="eastAsia"/>
          <w:sz w:val="24"/>
        </w:rPr>
        <w:t>5</w:t>
      </w:r>
    </w:p>
    <w:p w14:paraId="6DFB5120" w14:textId="7712EB3F" w:rsidR="00EC2B5F" w:rsidRDefault="005763C1" w:rsidP="00EC2B5F">
      <w:pPr>
        <w:tabs>
          <w:tab w:val="left" w:pos="3402"/>
        </w:tabs>
        <w:spacing w:after="0"/>
        <w:jc w:val="both"/>
        <w:rPr>
          <w:rFonts w:ascii="Times New Roman" w:hAnsi="Times New Roman" w:cs="Times New Roman"/>
          <w:sz w:val="24"/>
        </w:rPr>
      </w:pPr>
      <w:r>
        <w:rPr>
          <w:rFonts w:ascii="Times New Roman" w:hAnsi="Times New Roman" w:cs="Times New Roman"/>
          <w:sz w:val="24"/>
        </w:rPr>
        <w:t>Project end date:</w:t>
      </w:r>
      <w:r>
        <w:rPr>
          <w:rFonts w:ascii="Times New Roman" w:hAnsi="Times New Roman" w:cs="Times New Roman"/>
          <w:sz w:val="24"/>
        </w:rPr>
        <w:tab/>
      </w:r>
      <w:r w:rsidR="002B1BF4">
        <w:rPr>
          <w:rFonts w:ascii="Times New Roman" w:hAnsi="Times New Roman" w:cs="Times New Roman"/>
          <w:sz w:val="24"/>
        </w:rPr>
        <w:t>December 7</w:t>
      </w:r>
      <w:r>
        <w:rPr>
          <w:rFonts w:ascii="Times New Roman" w:hAnsi="Times New Roman" w:cs="Times New Roman"/>
          <w:sz w:val="24"/>
        </w:rPr>
        <w:t>, 202</w:t>
      </w:r>
      <w:r w:rsidR="002106B8">
        <w:rPr>
          <w:rFonts w:ascii="Times New Roman" w:hAnsi="Times New Roman" w:cs="Times New Roman" w:hint="eastAsia"/>
          <w:sz w:val="24"/>
        </w:rPr>
        <w:t>6</w:t>
      </w:r>
    </w:p>
    <w:p w14:paraId="5D643B13" w14:textId="77777777" w:rsidR="004A057C" w:rsidRPr="0057681A" w:rsidRDefault="004A057C" w:rsidP="004A057C">
      <w:pPr>
        <w:spacing w:before="240" w:after="0"/>
        <w:jc w:val="both"/>
        <w:outlineLvl w:val="0"/>
        <w:rPr>
          <w:rFonts w:ascii="Times New Roman" w:hAnsi="Times New Roman" w:cs="Times New Roman"/>
          <w:b/>
          <w:sz w:val="24"/>
        </w:rPr>
      </w:pPr>
      <w:r>
        <w:rPr>
          <w:rFonts w:ascii="Times New Roman" w:hAnsi="Times New Roman" w:cs="Times New Roman"/>
          <w:b/>
          <w:sz w:val="24"/>
        </w:rPr>
        <w:t>Contact</w:t>
      </w:r>
      <w:r w:rsidRPr="0057681A">
        <w:rPr>
          <w:rFonts w:ascii="Times New Roman" w:hAnsi="Times New Roman" w:cs="Times New Roman"/>
          <w:b/>
          <w:sz w:val="24"/>
        </w:rPr>
        <w:t>:</w:t>
      </w:r>
    </w:p>
    <w:p w14:paraId="693B2AE1" w14:textId="2EB1756E" w:rsidR="00DE7A76" w:rsidRDefault="004A057C" w:rsidP="007E28CE">
      <w:pPr>
        <w:widowControl w:val="0"/>
        <w:spacing w:after="0"/>
        <w:ind w:firstLine="425"/>
        <w:jc w:val="both"/>
        <w:rPr>
          <w:rFonts w:ascii="Times New Roman" w:hAnsi="Times New Roman" w:cs="Times New Roman"/>
          <w:sz w:val="24"/>
        </w:rPr>
      </w:pPr>
      <w:r>
        <w:rPr>
          <w:rFonts w:ascii="Times New Roman" w:hAnsi="Times New Roman" w:cs="Times New Roman"/>
          <w:sz w:val="24"/>
        </w:rPr>
        <w:t xml:space="preserve">Please direct all questions to </w:t>
      </w:r>
      <w:r w:rsidR="0081010C" w:rsidRPr="00304842">
        <w:rPr>
          <w:rFonts w:ascii="Times New Roman" w:hAnsi="Times New Roman" w:cs="Times New Roman"/>
          <w:sz w:val="24"/>
        </w:rPr>
        <w:t>research-support@dukekunshan.edu.cn</w:t>
      </w:r>
      <w:r w:rsidR="0081010C">
        <w:rPr>
          <w:rFonts w:ascii="Times New Roman" w:hAnsi="Times New Roman" w:cs="Times New Roman"/>
          <w:sz w:val="24"/>
        </w:rPr>
        <w:t xml:space="preserve"> </w:t>
      </w:r>
      <w:r w:rsidR="007E28CE" w:rsidRPr="007E28CE">
        <w:rPr>
          <w:rFonts w:ascii="Times New Roman" w:hAnsi="Times New Roman" w:cs="Times New Roman"/>
          <w:sz w:val="24"/>
        </w:rPr>
        <w:t>with the subject line of “</w:t>
      </w:r>
      <w:r w:rsidR="00E406C7">
        <w:rPr>
          <w:rFonts w:ascii="Times New Roman" w:hAnsi="Times New Roman" w:cs="Times New Roman"/>
          <w:sz w:val="24"/>
        </w:rPr>
        <w:t>Question</w:t>
      </w:r>
      <w:r w:rsidR="00A03C38">
        <w:rPr>
          <w:rFonts w:ascii="Times New Roman" w:hAnsi="Times New Roman" w:cs="Times New Roman"/>
          <w:sz w:val="24"/>
        </w:rPr>
        <w:t xml:space="preserve"> for </w:t>
      </w:r>
      <w:r w:rsidR="004652AD">
        <w:rPr>
          <w:rFonts w:ascii="Times New Roman" w:hAnsi="Times New Roman" w:cs="Times New Roman" w:hint="eastAsia"/>
          <w:sz w:val="24"/>
        </w:rPr>
        <w:t xml:space="preserve">WHU-DKU Joint Project </w:t>
      </w:r>
      <w:r w:rsidR="007E28CE">
        <w:rPr>
          <w:rFonts w:ascii="Times New Roman" w:hAnsi="Times New Roman" w:cs="Times New Roman"/>
          <w:sz w:val="24"/>
        </w:rPr>
        <w:t>Funding</w:t>
      </w:r>
      <w:r w:rsidR="007E28CE" w:rsidRPr="007E28CE">
        <w:rPr>
          <w:rFonts w:ascii="Times New Roman" w:hAnsi="Times New Roman" w:cs="Times New Roman"/>
          <w:sz w:val="24"/>
        </w:rPr>
        <w:t>”</w:t>
      </w:r>
      <w:r w:rsidR="007E28CE">
        <w:rPr>
          <w:rFonts w:ascii="Times New Roman" w:hAnsi="Times New Roman" w:cs="Times New Roman"/>
          <w:sz w:val="24"/>
        </w:rPr>
        <w:t>.</w:t>
      </w:r>
    </w:p>
    <w:p w14:paraId="1DE8F7EC" w14:textId="77777777" w:rsidR="003B395B" w:rsidRPr="007E28CE" w:rsidRDefault="003B395B" w:rsidP="003B395B">
      <w:pPr>
        <w:widowControl w:val="0"/>
        <w:spacing w:after="0"/>
        <w:jc w:val="both"/>
        <w:rPr>
          <w:rFonts w:ascii="Times New Roman" w:hAnsi="Times New Roman" w:cs="Times New Roman"/>
          <w:sz w:val="24"/>
        </w:rPr>
      </w:pPr>
    </w:p>
    <w:sectPr w:rsidR="003B395B" w:rsidRPr="007E28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A92F" w14:textId="77777777" w:rsidR="005D1E0D" w:rsidRDefault="005D1E0D" w:rsidP="007A6355">
      <w:pPr>
        <w:spacing w:after="0" w:line="240" w:lineRule="auto"/>
      </w:pPr>
      <w:r>
        <w:separator/>
      </w:r>
    </w:p>
  </w:endnote>
  <w:endnote w:type="continuationSeparator" w:id="0">
    <w:p w14:paraId="028AF28E" w14:textId="77777777" w:rsidR="005D1E0D" w:rsidRDefault="005D1E0D" w:rsidP="007A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69D4" w14:textId="77777777" w:rsidR="005D1E0D" w:rsidRDefault="005D1E0D" w:rsidP="007A6355">
      <w:pPr>
        <w:spacing w:after="0" w:line="240" w:lineRule="auto"/>
      </w:pPr>
      <w:r>
        <w:separator/>
      </w:r>
    </w:p>
  </w:footnote>
  <w:footnote w:type="continuationSeparator" w:id="0">
    <w:p w14:paraId="00F06033" w14:textId="77777777" w:rsidR="005D1E0D" w:rsidRDefault="005D1E0D" w:rsidP="007A6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13A3"/>
    <w:multiLevelType w:val="multilevel"/>
    <w:tmpl w:val="178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D2F15"/>
    <w:multiLevelType w:val="hybridMultilevel"/>
    <w:tmpl w:val="D8062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BD7728"/>
    <w:multiLevelType w:val="hybridMultilevel"/>
    <w:tmpl w:val="F654A04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4CA92803"/>
    <w:multiLevelType w:val="hybridMultilevel"/>
    <w:tmpl w:val="1FAA225A"/>
    <w:lvl w:ilvl="0" w:tplc="2250DE8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0213613">
    <w:abstractNumId w:val="2"/>
  </w:num>
  <w:num w:numId="2" w16cid:durableId="609625215">
    <w:abstractNumId w:val="3"/>
  </w:num>
  <w:num w:numId="3" w16cid:durableId="2004239363">
    <w:abstractNumId w:val="1"/>
  </w:num>
  <w:num w:numId="4" w16cid:durableId="191222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xtzAys7QAIiNzUyUdpeDU4uLM/DyQAqNaACedvugsAAAA"/>
  </w:docVars>
  <w:rsids>
    <w:rsidRoot w:val="00361291"/>
    <w:rsid w:val="000006AA"/>
    <w:rsid w:val="00003993"/>
    <w:rsid w:val="00011FA8"/>
    <w:rsid w:val="00031DDF"/>
    <w:rsid w:val="00035691"/>
    <w:rsid w:val="0003569F"/>
    <w:rsid w:val="00043769"/>
    <w:rsid w:val="0005625F"/>
    <w:rsid w:val="00060130"/>
    <w:rsid w:val="00062C39"/>
    <w:rsid w:val="00076DA5"/>
    <w:rsid w:val="00084D17"/>
    <w:rsid w:val="000A047C"/>
    <w:rsid w:val="000D51B0"/>
    <w:rsid w:val="001016F4"/>
    <w:rsid w:val="001017CC"/>
    <w:rsid w:val="00104A56"/>
    <w:rsid w:val="00113120"/>
    <w:rsid w:val="00147AFC"/>
    <w:rsid w:val="001515B2"/>
    <w:rsid w:val="0015656E"/>
    <w:rsid w:val="001570BD"/>
    <w:rsid w:val="00195D2D"/>
    <w:rsid w:val="001B427A"/>
    <w:rsid w:val="001D342F"/>
    <w:rsid w:val="001E6AA2"/>
    <w:rsid w:val="002013F5"/>
    <w:rsid w:val="002014F7"/>
    <w:rsid w:val="00205AC4"/>
    <w:rsid w:val="002106B8"/>
    <w:rsid w:val="0021533D"/>
    <w:rsid w:val="00215835"/>
    <w:rsid w:val="00220322"/>
    <w:rsid w:val="00225E3D"/>
    <w:rsid w:val="00240AD2"/>
    <w:rsid w:val="00243A5B"/>
    <w:rsid w:val="0025245B"/>
    <w:rsid w:val="0026375F"/>
    <w:rsid w:val="0026585A"/>
    <w:rsid w:val="00271AD9"/>
    <w:rsid w:val="00297F4E"/>
    <w:rsid w:val="002B1BF4"/>
    <w:rsid w:val="002B3B8C"/>
    <w:rsid w:val="002B5A26"/>
    <w:rsid w:val="002C65AD"/>
    <w:rsid w:val="002E1F36"/>
    <w:rsid w:val="002F344B"/>
    <w:rsid w:val="002F3739"/>
    <w:rsid w:val="00301551"/>
    <w:rsid w:val="00304842"/>
    <w:rsid w:val="00317C92"/>
    <w:rsid w:val="00326B5F"/>
    <w:rsid w:val="00327D17"/>
    <w:rsid w:val="00333800"/>
    <w:rsid w:val="0033521E"/>
    <w:rsid w:val="00336E82"/>
    <w:rsid w:val="00353235"/>
    <w:rsid w:val="00361291"/>
    <w:rsid w:val="00370310"/>
    <w:rsid w:val="00371D1A"/>
    <w:rsid w:val="0039013C"/>
    <w:rsid w:val="003971BC"/>
    <w:rsid w:val="003B2F66"/>
    <w:rsid w:val="003B395B"/>
    <w:rsid w:val="003C0468"/>
    <w:rsid w:val="003C187A"/>
    <w:rsid w:val="003D13DB"/>
    <w:rsid w:val="003D7FFC"/>
    <w:rsid w:val="003F7076"/>
    <w:rsid w:val="00400C30"/>
    <w:rsid w:val="00403F13"/>
    <w:rsid w:val="004151CB"/>
    <w:rsid w:val="00421B06"/>
    <w:rsid w:val="0043129D"/>
    <w:rsid w:val="00435A91"/>
    <w:rsid w:val="00445B39"/>
    <w:rsid w:val="0045070A"/>
    <w:rsid w:val="00454FFF"/>
    <w:rsid w:val="0046042F"/>
    <w:rsid w:val="0046302E"/>
    <w:rsid w:val="004652AD"/>
    <w:rsid w:val="00475C80"/>
    <w:rsid w:val="00487413"/>
    <w:rsid w:val="004A057C"/>
    <w:rsid w:val="004A6648"/>
    <w:rsid w:val="004C0475"/>
    <w:rsid w:val="004D0A9F"/>
    <w:rsid w:val="004D1464"/>
    <w:rsid w:val="004F0515"/>
    <w:rsid w:val="004F61E6"/>
    <w:rsid w:val="00525C47"/>
    <w:rsid w:val="00526415"/>
    <w:rsid w:val="00547B7D"/>
    <w:rsid w:val="00575B14"/>
    <w:rsid w:val="005763C1"/>
    <w:rsid w:val="0057681A"/>
    <w:rsid w:val="005931C2"/>
    <w:rsid w:val="00594072"/>
    <w:rsid w:val="005D0EED"/>
    <w:rsid w:val="005D1E0D"/>
    <w:rsid w:val="005E3696"/>
    <w:rsid w:val="006035F7"/>
    <w:rsid w:val="00627914"/>
    <w:rsid w:val="00630FC4"/>
    <w:rsid w:val="00645F55"/>
    <w:rsid w:val="006514A0"/>
    <w:rsid w:val="00672118"/>
    <w:rsid w:val="00680922"/>
    <w:rsid w:val="00685818"/>
    <w:rsid w:val="006A0B23"/>
    <w:rsid w:val="00727361"/>
    <w:rsid w:val="0073248E"/>
    <w:rsid w:val="00745BF9"/>
    <w:rsid w:val="0076231F"/>
    <w:rsid w:val="00776162"/>
    <w:rsid w:val="00784B9A"/>
    <w:rsid w:val="0079586F"/>
    <w:rsid w:val="007A6355"/>
    <w:rsid w:val="007B53FB"/>
    <w:rsid w:val="007D00A2"/>
    <w:rsid w:val="007D0E14"/>
    <w:rsid w:val="007E1ECE"/>
    <w:rsid w:val="007E28CE"/>
    <w:rsid w:val="00800822"/>
    <w:rsid w:val="00803224"/>
    <w:rsid w:val="0081010C"/>
    <w:rsid w:val="00870FD0"/>
    <w:rsid w:val="008802C5"/>
    <w:rsid w:val="00882AD1"/>
    <w:rsid w:val="00892588"/>
    <w:rsid w:val="00893767"/>
    <w:rsid w:val="008A2B85"/>
    <w:rsid w:val="008B77CD"/>
    <w:rsid w:val="008E6B99"/>
    <w:rsid w:val="008F7B7E"/>
    <w:rsid w:val="00913F1D"/>
    <w:rsid w:val="00923463"/>
    <w:rsid w:val="00923CD7"/>
    <w:rsid w:val="00923CFC"/>
    <w:rsid w:val="0093175A"/>
    <w:rsid w:val="009439C2"/>
    <w:rsid w:val="00944E34"/>
    <w:rsid w:val="009A2904"/>
    <w:rsid w:val="009C05B2"/>
    <w:rsid w:val="009E2E2D"/>
    <w:rsid w:val="009E36EC"/>
    <w:rsid w:val="009E42FC"/>
    <w:rsid w:val="009E5E7E"/>
    <w:rsid w:val="00A03C38"/>
    <w:rsid w:val="00A04429"/>
    <w:rsid w:val="00A0690C"/>
    <w:rsid w:val="00A10015"/>
    <w:rsid w:val="00A2228B"/>
    <w:rsid w:val="00A40A55"/>
    <w:rsid w:val="00A621B3"/>
    <w:rsid w:val="00A72CDD"/>
    <w:rsid w:val="00A85A2E"/>
    <w:rsid w:val="00B04A74"/>
    <w:rsid w:val="00B224C3"/>
    <w:rsid w:val="00B32C36"/>
    <w:rsid w:val="00B577CC"/>
    <w:rsid w:val="00B90360"/>
    <w:rsid w:val="00B97BD0"/>
    <w:rsid w:val="00BC7C64"/>
    <w:rsid w:val="00BD6450"/>
    <w:rsid w:val="00BE4189"/>
    <w:rsid w:val="00BF7A6B"/>
    <w:rsid w:val="00C25C6B"/>
    <w:rsid w:val="00C45619"/>
    <w:rsid w:val="00C74D2E"/>
    <w:rsid w:val="00C86018"/>
    <w:rsid w:val="00C9579A"/>
    <w:rsid w:val="00CB7BB0"/>
    <w:rsid w:val="00CD7C82"/>
    <w:rsid w:val="00CE1988"/>
    <w:rsid w:val="00CE6411"/>
    <w:rsid w:val="00CF2F8B"/>
    <w:rsid w:val="00D151C3"/>
    <w:rsid w:val="00D26031"/>
    <w:rsid w:val="00D7618C"/>
    <w:rsid w:val="00D93F9A"/>
    <w:rsid w:val="00D94A52"/>
    <w:rsid w:val="00DA4760"/>
    <w:rsid w:val="00DB3EB2"/>
    <w:rsid w:val="00DC47F6"/>
    <w:rsid w:val="00DC6626"/>
    <w:rsid w:val="00DE7A76"/>
    <w:rsid w:val="00DF6FEA"/>
    <w:rsid w:val="00E0577D"/>
    <w:rsid w:val="00E10346"/>
    <w:rsid w:val="00E32401"/>
    <w:rsid w:val="00E37C12"/>
    <w:rsid w:val="00E406C7"/>
    <w:rsid w:val="00E5132E"/>
    <w:rsid w:val="00E95885"/>
    <w:rsid w:val="00EA1A4F"/>
    <w:rsid w:val="00EA409B"/>
    <w:rsid w:val="00EB1B46"/>
    <w:rsid w:val="00EC2B5F"/>
    <w:rsid w:val="00EC3C84"/>
    <w:rsid w:val="00ED29FF"/>
    <w:rsid w:val="00F076E5"/>
    <w:rsid w:val="00F16CC4"/>
    <w:rsid w:val="00F2656F"/>
    <w:rsid w:val="00F31477"/>
    <w:rsid w:val="00F32E8B"/>
    <w:rsid w:val="00F51EB4"/>
    <w:rsid w:val="00F6265F"/>
    <w:rsid w:val="00F81290"/>
    <w:rsid w:val="00F81C1C"/>
    <w:rsid w:val="00F83319"/>
    <w:rsid w:val="00FB102F"/>
    <w:rsid w:val="00FB39C9"/>
    <w:rsid w:val="00FC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46A6"/>
  <w15:chartTrackingRefBased/>
  <w15:docId w15:val="{CC5035F8-BE89-4D84-84EF-BD2CD12C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87A"/>
    <w:rPr>
      <w:color w:val="0563C1" w:themeColor="hyperlink"/>
      <w:u w:val="single"/>
    </w:rPr>
  </w:style>
  <w:style w:type="character" w:styleId="CommentReference">
    <w:name w:val="annotation reference"/>
    <w:basedOn w:val="DefaultParagraphFont"/>
    <w:uiPriority w:val="99"/>
    <w:semiHidden/>
    <w:unhideWhenUsed/>
    <w:rsid w:val="00526415"/>
    <w:rPr>
      <w:sz w:val="16"/>
      <w:szCs w:val="16"/>
    </w:rPr>
  </w:style>
  <w:style w:type="paragraph" w:styleId="CommentText">
    <w:name w:val="annotation text"/>
    <w:basedOn w:val="Normal"/>
    <w:link w:val="CommentTextChar"/>
    <w:uiPriority w:val="99"/>
    <w:unhideWhenUsed/>
    <w:rsid w:val="00526415"/>
    <w:pPr>
      <w:spacing w:line="240" w:lineRule="auto"/>
    </w:pPr>
    <w:rPr>
      <w:sz w:val="20"/>
      <w:szCs w:val="20"/>
    </w:rPr>
  </w:style>
  <w:style w:type="character" w:customStyle="1" w:styleId="CommentTextChar">
    <w:name w:val="Comment Text Char"/>
    <w:basedOn w:val="DefaultParagraphFont"/>
    <w:link w:val="CommentText"/>
    <w:uiPriority w:val="99"/>
    <w:rsid w:val="00526415"/>
    <w:rPr>
      <w:sz w:val="20"/>
      <w:szCs w:val="20"/>
    </w:rPr>
  </w:style>
  <w:style w:type="paragraph" w:styleId="CommentSubject">
    <w:name w:val="annotation subject"/>
    <w:basedOn w:val="CommentText"/>
    <w:next w:val="CommentText"/>
    <w:link w:val="CommentSubjectChar"/>
    <w:uiPriority w:val="99"/>
    <w:semiHidden/>
    <w:unhideWhenUsed/>
    <w:rsid w:val="00526415"/>
    <w:rPr>
      <w:b/>
      <w:bCs/>
    </w:rPr>
  </w:style>
  <w:style w:type="character" w:customStyle="1" w:styleId="CommentSubjectChar">
    <w:name w:val="Comment Subject Char"/>
    <w:basedOn w:val="CommentTextChar"/>
    <w:link w:val="CommentSubject"/>
    <w:uiPriority w:val="99"/>
    <w:semiHidden/>
    <w:rsid w:val="00526415"/>
    <w:rPr>
      <w:b/>
      <w:bCs/>
      <w:sz w:val="20"/>
      <w:szCs w:val="20"/>
    </w:rPr>
  </w:style>
  <w:style w:type="paragraph" w:styleId="BalloonText">
    <w:name w:val="Balloon Text"/>
    <w:basedOn w:val="Normal"/>
    <w:link w:val="BalloonTextChar"/>
    <w:uiPriority w:val="99"/>
    <w:semiHidden/>
    <w:unhideWhenUsed/>
    <w:rsid w:val="0052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415"/>
    <w:rPr>
      <w:rFonts w:ascii="Segoe UI" w:hAnsi="Segoe UI" w:cs="Segoe UI"/>
      <w:sz w:val="18"/>
      <w:szCs w:val="18"/>
    </w:rPr>
  </w:style>
  <w:style w:type="paragraph" w:styleId="ListParagraph">
    <w:name w:val="List Paragraph"/>
    <w:basedOn w:val="Normal"/>
    <w:uiPriority w:val="34"/>
    <w:qFormat/>
    <w:rsid w:val="009E5E7E"/>
    <w:pPr>
      <w:ind w:left="720"/>
      <w:contextualSpacing/>
    </w:pPr>
  </w:style>
  <w:style w:type="paragraph" w:styleId="Revision">
    <w:name w:val="Revision"/>
    <w:hidden/>
    <w:uiPriority w:val="99"/>
    <w:semiHidden/>
    <w:rsid w:val="002F344B"/>
    <w:pPr>
      <w:spacing w:after="0" w:line="240" w:lineRule="auto"/>
    </w:pPr>
  </w:style>
  <w:style w:type="paragraph" w:styleId="Header">
    <w:name w:val="header"/>
    <w:basedOn w:val="Normal"/>
    <w:link w:val="HeaderChar"/>
    <w:uiPriority w:val="99"/>
    <w:unhideWhenUsed/>
    <w:rsid w:val="007A6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355"/>
  </w:style>
  <w:style w:type="paragraph" w:styleId="Footer">
    <w:name w:val="footer"/>
    <w:basedOn w:val="Normal"/>
    <w:link w:val="FooterChar"/>
    <w:uiPriority w:val="99"/>
    <w:unhideWhenUsed/>
    <w:rsid w:val="007A6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55"/>
  </w:style>
  <w:style w:type="character" w:styleId="UnresolvedMention">
    <w:name w:val="Unresolved Mention"/>
    <w:basedOn w:val="DefaultParagraphFont"/>
    <w:uiPriority w:val="99"/>
    <w:semiHidden/>
    <w:unhideWhenUsed/>
    <w:rsid w:val="00CD7C82"/>
    <w:rPr>
      <w:color w:val="605E5C"/>
      <w:shd w:val="clear" w:color="auto" w:fill="E1DFDD"/>
    </w:rPr>
  </w:style>
  <w:style w:type="paragraph" w:styleId="NormalWeb">
    <w:name w:val="Normal (Web)"/>
    <w:basedOn w:val="Normal"/>
    <w:uiPriority w:val="99"/>
    <w:semiHidden/>
    <w:unhideWhenUsed/>
    <w:rsid w:val="007D00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73432">
      <w:bodyDiv w:val="1"/>
      <w:marLeft w:val="0"/>
      <w:marRight w:val="0"/>
      <w:marTop w:val="0"/>
      <w:marBottom w:val="0"/>
      <w:divBdr>
        <w:top w:val="none" w:sz="0" w:space="0" w:color="auto"/>
        <w:left w:val="none" w:sz="0" w:space="0" w:color="auto"/>
        <w:bottom w:val="none" w:sz="0" w:space="0" w:color="auto"/>
        <w:right w:val="none" w:sz="0" w:space="0" w:color="auto"/>
      </w:divBdr>
    </w:div>
    <w:div w:id="20530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aoshu.li@dukekunshan.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Bai</dc:creator>
  <cp:keywords/>
  <dc:description/>
  <cp:lastModifiedBy>Zhengyang Gao</cp:lastModifiedBy>
  <cp:revision>17</cp:revision>
  <dcterms:created xsi:type="dcterms:W3CDTF">2025-04-22T02:33:00Z</dcterms:created>
  <dcterms:modified xsi:type="dcterms:W3CDTF">2025-04-25T05:34:00Z</dcterms:modified>
</cp:coreProperties>
</file>